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38610E" w:rsidRPr="0038610E" w:rsidRDefault="0038610E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21741C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Default="0038610E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«</w:t>
      </w:r>
      <w:r w:rsidR="00975C83" w:rsidRPr="00975C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Аэрофотосъемка при помощи БВС вертолетного типа</w:t>
      </w: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»</w:t>
      </w:r>
    </w:p>
    <w:p w:rsidR="00786158" w:rsidRPr="0043561C" w:rsidRDefault="00786158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985"/>
        <w:gridCol w:w="8187"/>
      </w:tblGrid>
      <w:tr w:rsidR="00131109" w:rsidRPr="00131109" w:rsidTr="0021741C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187" w:type="dxa"/>
          </w:tcPr>
          <w:p w:rsidR="00975C83" w:rsidRPr="0021741C" w:rsidRDefault="00975C83" w:rsidP="0021741C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направлена на получение компетенции, необходимой для выполнения нового вида профессиональной деятельности, приобретение новой квалификации, по направлению «</w:t>
            </w:r>
            <w:r w:rsidRPr="002174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Аэрофотосъемка при помощи БВС вертолетного типа</w:t>
            </w: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1109" w:rsidRPr="0021741C" w:rsidRDefault="0021741C" w:rsidP="0021741C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вида профессиональной деятельности: </w:t>
            </w: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зондирование для обеспечения геодезической и картографической деятельности.</w:t>
            </w:r>
          </w:p>
        </w:tc>
      </w:tr>
      <w:tr w:rsidR="00131109" w:rsidRPr="00131109" w:rsidTr="0021741C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8187" w:type="dxa"/>
          </w:tcPr>
          <w:p w:rsidR="00D7589C" w:rsidRPr="0021741C" w:rsidRDefault="00975C83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  <w:r w:rsidR="0021741C" w:rsidRPr="002174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аэрофотосъемки</w:t>
            </w:r>
          </w:p>
          <w:p w:rsidR="00975C83" w:rsidRPr="0021741C" w:rsidRDefault="00975C83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  <w:r w:rsidR="0021741C" w:rsidRPr="002174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БВС к полету</w:t>
            </w:r>
          </w:p>
          <w:p w:rsidR="00975C83" w:rsidRPr="0021741C" w:rsidRDefault="00975C83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Модуль 3</w:t>
            </w:r>
            <w:r w:rsidR="0021741C" w:rsidRPr="002174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полетного задания</w:t>
            </w:r>
          </w:p>
          <w:p w:rsidR="00975C83" w:rsidRPr="0021741C" w:rsidRDefault="00975C83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>Модуль 4</w:t>
            </w:r>
            <w:r w:rsidR="0021741C" w:rsidRPr="002174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741C">
              <w:rPr>
                <w:rFonts w:ascii="Times New Roman" w:hAnsi="Times New Roman" w:cs="Times New Roman"/>
                <w:sz w:val="24"/>
                <w:szCs w:val="24"/>
              </w:rPr>
              <w:t xml:space="preserve"> Полет и обработка полученных снимков</w:t>
            </w:r>
          </w:p>
          <w:p w:rsidR="0021741C" w:rsidRPr="0021741C" w:rsidRDefault="0021741C" w:rsidP="0021741C">
            <w:pPr>
              <w:pStyle w:val="a5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21741C" w:rsidRPr="00492ED2" w:rsidRDefault="0021741C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92ED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производства полетов беспилотными воздушными судами в сегрегированном воздушном пространстве;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Основы аэронавигации, аэродинамики, метеорологии в объеме, необходимом для выполнения безопасного полета беспилотным воздушным судном;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документации, летно-технические характеристики и эксплуатационные ограничения беспилотного воздушного судна;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проведения послеполетных работ;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создания и обновления, требования, предъявляемые к созданию и обновлению карт, планов, схем, профилей, трехмерных моделей и других материалов на фотограмметрических системах;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Программные средства фотограмметрической и тематической обработки изображений;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работы с режимными документами, порядок хранения и учета материалов;</w:t>
            </w:r>
          </w:p>
          <w:p w:rsidR="0021741C" w:rsidRPr="00492ED2" w:rsidRDefault="0021741C" w:rsidP="0021741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92ED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запуск беспилотного воздушного судна;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дистанционное пилотирование и (или) контроль параметров полета одного беспилотного воздушного судна;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Распознавать и контролировать факторы угроз и ошибок при выполнении полетов;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Определять пространственное положение беспилотного воздушного судна с использованием элементов наземной станции управления;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Выполнять послеполетные работы;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на цифровых фотограмметрических системах с материалами дистанционного зондирования;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Работать с программными средствами общего и специального назначения для обработки изображений;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 Использовать специальные средства и методы фотограмметрической обработки и интерпретации изображений и картографической информации;</w:t>
            </w:r>
          </w:p>
          <w:p w:rsidR="0021741C" w:rsidRPr="0021741C" w:rsidRDefault="0021741C" w:rsidP="0021741C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Работать на специализированных программно-аппаратных комплексах в области фотограмметрии и дистанционного зондирования.</w:t>
            </w:r>
          </w:p>
        </w:tc>
      </w:tr>
      <w:tr w:rsidR="00131109" w:rsidRPr="00131109" w:rsidTr="0021741C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8187" w:type="dxa"/>
          </w:tcPr>
          <w:p w:rsidR="00131109" w:rsidRPr="00131109" w:rsidRDefault="00975C83" w:rsidP="0038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>академических часов</w:t>
            </w:r>
          </w:p>
        </w:tc>
      </w:tr>
      <w:tr w:rsidR="00131109" w:rsidRPr="00131109" w:rsidTr="0021741C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8187" w:type="dxa"/>
          </w:tcPr>
          <w:p w:rsidR="00131109" w:rsidRPr="00131109" w:rsidRDefault="006B78BB" w:rsidP="0002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21741C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187" w:type="dxa"/>
          </w:tcPr>
          <w:p w:rsidR="00131109" w:rsidRPr="00131109" w:rsidRDefault="00B107DB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310243" w:rsidRDefault="00310243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43" w:rsidRDefault="00310243" w:rsidP="0031024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131109" w:rsidRPr="00310243" w:rsidRDefault="00310243" w:rsidP="00310243">
      <w:pPr>
        <w:tabs>
          <w:tab w:val="left" w:pos="17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31109" w:rsidRPr="00310243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257DF"/>
    <w:rsid w:val="00043B7F"/>
    <w:rsid w:val="00131109"/>
    <w:rsid w:val="0018415F"/>
    <w:rsid w:val="00210281"/>
    <w:rsid w:val="0021741C"/>
    <w:rsid w:val="00246D22"/>
    <w:rsid w:val="00310243"/>
    <w:rsid w:val="0031547E"/>
    <w:rsid w:val="0036333B"/>
    <w:rsid w:val="0038610E"/>
    <w:rsid w:val="003A2CA7"/>
    <w:rsid w:val="003C08FB"/>
    <w:rsid w:val="003F7AEC"/>
    <w:rsid w:val="0043561C"/>
    <w:rsid w:val="00492ED2"/>
    <w:rsid w:val="004A5BE3"/>
    <w:rsid w:val="00531F4C"/>
    <w:rsid w:val="005641FF"/>
    <w:rsid w:val="00573B8D"/>
    <w:rsid w:val="005C2E08"/>
    <w:rsid w:val="00620D16"/>
    <w:rsid w:val="00634A0A"/>
    <w:rsid w:val="006B78BB"/>
    <w:rsid w:val="00786158"/>
    <w:rsid w:val="007B4245"/>
    <w:rsid w:val="0086473D"/>
    <w:rsid w:val="00892A1F"/>
    <w:rsid w:val="008A269B"/>
    <w:rsid w:val="008A5909"/>
    <w:rsid w:val="00923A18"/>
    <w:rsid w:val="00975C83"/>
    <w:rsid w:val="009A4A9E"/>
    <w:rsid w:val="00A469C2"/>
    <w:rsid w:val="00AE2597"/>
    <w:rsid w:val="00B025A8"/>
    <w:rsid w:val="00B03827"/>
    <w:rsid w:val="00B107DB"/>
    <w:rsid w:val="00B76488"/>
    <w:rsid w:val="00BB4881"/>
    <w:rsid w:val="00BE07CC"/>
    <w:rsid w:val="00C772E2"/>
    <w:rsid w:val="00CD11A6"/>
    <w:rsid w:val="00D1414F"/>
    <w:rsid w:val="00D32356"/>
    <w:rsid w:val="00D7589C"/>
    <w:rsid w:val="00D81F1B"/>
    <w:rsid w:val="00DB67BE"/>
    <w:rsid w:val="00DD5172"/>
    <w:rsid w:val="00E87EBA"/>
    <w:rsid w:val="00EC7E2F"/>
    <w:rsid w:val="00ED28DB"/>
    <w:rsid w:val="00F3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styleId="a8">
    <w:name w:val="Hyperlink"/>
    <w:basedOn w:val="a0"/>
    <w:uiPriority w:val="99"/>
    <w:semiHidden/>
    <w:unhideWhenUsed/>
    <w:rsid w:val="00310243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975C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14</cp:revision>
  <dcterms:created xsi:type="dcterms:W3CDTF">2021-04-12T05:14:00Z</dcterms:created>
  <dcterms:modified xsi:type="dcterms:W3CDTF">2026-04-07T08:50:00Z</dcterms:modified>
</cp:coreProperties>
</file>