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C7D30" w:rsidRDefault="007C7D30" w:rsidP="007C7D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rPr>
          <w:sz w:val="28"/>
          <w:szCs w:val="28"/>
        </w:rPr>
      </w:pPr>
    </w:p>
    <w:p w:rsidR="007C7D30" w:rsidRPr="0095350D" w:rsidRDefault="007C7D30" w:rsidP="007C7D30">
      <w:pPr>
        <w:pStyle w:val="af1"/>
        <w:jc w:val="center"/>
        <w:rPr>
          <w:b/>
        </w:rPr>
      </w:pPr>
      <w:r w:rsidRPr="0095350D">
        <w:t>Министерство образования Новосибирской области</w:t>
      </w:r>
    </w:p>
    <w:p w:rsidR="007C7D30" w:rsidRPr="0095350D" w:rsidRDefault="007C7D30" w:rsidP="007C7D30">
      <w:pPr>
        <w:pStyle w:val="af1"/>
        <w:jc w:val="center"/>
        <w:rPr>
          <w:bCs/>
        </w:rPr>
      </w:pPr>
      <w:r w:rsidRPr="0095350D">
        <w:t>ГБПОУ НСО «Новосибирский авиационный технический колледж имени Б.С.</w:t>
      </w:r>
      <w:r>
        <w:t xml:space="preserve"> </w:t>
      </w:r>
      <w:r w:rsidRPr="0095350D">
        <w:t>Галущака»</w:t>
      </w:r>
    </w:p>
    <w:p w:rsidR="007C7D30" w:rsidRPr="00CA37FB" w:rsidRDefault="007C7D30" w:rsidP="007C7D30">
      <w:pPr>
        <w:jc w:val="center"/>
        <w:rPr>
          <w:sz w:val="28"/>
        </w:rPr>
      </w:pP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none" w:sz="0" w:space="0" w:color="auto"/>
        </w:tblBorders>
        <w:tblLook w:val="04A0"/>
      </w:tblPr>
      <w:tblGrid>
        <w:gridCol w:w="7763"/>
        <w:gridCol w:w="2919"/>
      </w:tblGrid>
      <w:tr w:rsidR="007C7D30" w:rsidTr="00356381">
        <w:tc>
          <w:tcPr>
            <w:tcW w:w="7763" w:type="dxa"/>
          </w:tcPr>
          <w:p w:rsidR="007C7D30" w:rsidRDefault="007C7D30" w:rsidP="00356381">
            <w:pPr>
              <w:jc w:val="center"/>
              <w:rPr>
                <w:sz w:val="28"/>
              </w:rPr>
            </w:pPr>
          </w:p>
        </w:tc>
        <w:tc>
          <w:tcPr>
            <w:tcW w:w="2919" w:type="dxa"/>
          </w:tcPr>
          <w:p w:rsidR="007C7D30" w:rsidRDefault="007C7D30" w:rsidP="00356381">
            <w:pPr>
              <w:jc w:val="right"/>
              <w:rPr>
                <w:sz w:val="28"/>
              </w:rPr>
            </w:pPr>
          </w:p>
          <w:p w:rsidR="007C7D30" w:rsidRDefault="007C7D30" w:rsidP="00356381">
            <w:pPr>
              <w:jc w:val="right"/>
              <w:rPr>
                <w:sz w:val="28"/>
              </w:rPr>
            </w:pPr>
          </w:p>
          <w:p w:rsidR="007C7D30" w:rsidRPr="00CA37FB" w:rsidRDefault="007C7D30" w:rsidP="00356381">
            <w:pPr>
              <w:jc w:val="right"/>
              <w:rPr>
                <w:sz w:val="28"/>
              </w:rPr>
            </w:pPr>
          </w:p>
          <w:p w:rsidR="00DE3F87" w:rsidRPr="001F7D09" w:rsidRDefault="00DE3F87" w:rsidP="00092010">
            <w:pPr>
              <w:jc w:val="right"/>
              <w:rPr>
                <w:spacing w:val="-3"/>
                <w:sz w:val="24"/>
                <w:szCs w:val="24"/>
              </w:rPr>
            </w:pPr>
            <w:r w:rsidRPr="001F7D09">
              <w:rPr>
                <w:spacing w:val="-3"/>
                <w:sz w:val="24"/>
                <w:szCs w:val="24"/>
              </w:rPr>
              <w:t>УТВЕРЖДАЮ</w:t>
            </w:r>
          </w:p>
          <w:p w:rsidR="00DE3F87" w:rsidRDefault="00DE3F87" w:rsidP="00DE3F87">
            <w:pPr>
              <w:jc w:val="right"/>
              <w:rPr>
                <w:sz w:val="24"/>
                <w:szCs w:val="24"/>
              </w:rPr>
            </w:pPr>
            <w:r w:rsidRPr="00A43713">
              <w:rPr>
                <w:spacing w:val="-3"/>
                <w:sz w:val="24"/>
                <w:szCs w:val="24"/>
              </w:rPr>
              <w:t xml:space="preserve">Директор </w:t>
            </w:r>
            <w:r w:rsidRPr="00A43713">
              <w:rPr>
                <w:sz w:val="24"/>
                <w:szCs w:val="24"/>
              </w:rPr>
              <w:t xml:space="preserve">колледжа </w:t>
            </w:r>
          </w:p>
          <w:p w:rsidR="00092010" w:rsidRPr="00A43713" w:rsidRDefault="00092010" w:rsidP="00DE3F87">
            <w:pPr>
              <w:jc w:val="right"/>
              <w:rPr>
                <w:sz w:val="24"/>
                <w:szCs w:val="24"/>
              </w:rPr>
            </w:pPr>
          </w:p>
          <w:p w:rsidR="00092010" w:rsidRDefault="00DE3F87" w:rsidP="00DE3F87">
            <w:pPr>
              <w:jc w:val="right"/>
              <w:rPr>
                <w:color w:val="000000"/>
                <w:spacing w:val="-3"/>
                <w:sz w:val="24"/>
                <w:szCs w:val="24"/>
              </w:rPr>
            </w:pPr>
            <w:r w:rsidRPr="00A43713">
              <w:rPr>
                <w:color w:val="000000"/>
                <w:spacing w:val="-3"/>
                <w:sz w:val="24"/>
                <w:szCs w:val="24"/>
              </w:rPr>
              <w:t>А.М. Лейбов</w:t>
            </w:r>
          </w:p>
          <w:p w:rsidR="00092010" w:rsidRDefault="00DE3F87" w:rsidP="00DE3F87">
            <w:pPr>
              <w:jc w:val="right"/>
              <w:rPr>
                <w:spacing w:val="-3"/>
                <w:sz w:val="24"/>
                <w:szCs w:val="24"/>
              </w:rPr>
            </w:pPr>
            <w:r w:rsidRPr="000D2CE5">
              <w:rPr>
                <w:spacing w:val="-3"/>
                <w:sz w:val="24"/>
                <w:szCs w:val="24"/>
              </w:rPr>
              <w:t xml:space="preserve"> </w:t>
            </w:r>
          </w:p>
          <w:p w:rsidR="007C7D30" w:rsidRDefault="007C7D30" w:rsidP="00664B44">
            <w:pPr>
              <w:jc w:val="right"/>
              <w:rPr>
                <w:sz w:val="28"/>
              </w:rPr>
            </w:pPr>
          </w:p>
        </w:tc>
      </w:tr>
    </w:tbl>
    <w:p w:rsidR="007C7D30" w:rsidRDefault="007C7D30" w:rsidP="007C7D30">
      <w:pPr>
        <w:jc w:val="center"/>
        <w:rPr>
          <w:sz w:val="28"/>
        </w:rPr>
      </w:pPr>
    </w:p>
    <w:p w:rsidR="007C7D30" w:rsidRDefault="007C7D30" w:rsidP="007C7D30">
      <w:pPr>
        <w:jc w:val="center"/>
        <w:rPr>
          <w:sz w:val="28"/>
        </w:rPr>
      </w:pPr>
    </w:p>
    <w:p w:rsidR="007C7D30" w:rsidRPr="006E1584" w:rsidRDefault="007C7D30" w:rsidP="007C7D30">
      <w:pPr>
        <w:jc w:val="center"/>
        <w:rPr>
          <w:sz w:val="28"/>
        </w:rPr>
      </w:pPr>
    </w:p>
    <w:p w:rsidR="007C7D30" w:rsidRPr="006E1584" w:rsidRDefault="007C7D30" w:rsidP="007C7D30">
      <w:pPr>
        <w:jc w:val="center"/>
        <w:rPr>
          <w:sz w:val="28"/>
        </w:rPr>
      </w:pPr>
    </w:p>
    <w:p w:rsidR="007C7D30" w:rsidRPr="006E1584" w:rsidRDefault="007C7D30" w:rsidP="007C7D30">
      <w:pPr>
        <w:jc w:val="center"/>
        <w:rPr>
          <w:sz w:val="28"/>
        </w:rPr>
      </w:pPr>
    </w:p>
    <w:p w:rsidR="007C7D30" w:rsidRPr="006E1584" w:rsidRDefault="007C7D30" w:rsidP="007C7D30">
      <w:pPr>
        <w:jc w:val="center"/>
        <w:rPr>
          <w:sz w:val="28"/>
        </w:rPr>
      </w:pPr>
    </w:p>
    <w:p w:rsidR="007C7D30" w:rsidRPr="006E1584" w:rsidRDefault="007C7D30" w:rsidP="007C7D30">
      <w:pPr>
        <w:rPr>
          <w:sz w:val="28"/>
        </w:rPr>
      </w:pPr>
    </w:p>
    <w:p w:rsidR="007C7D30" w:rsidRPr="006E1584" w:rsidRDefault="007C7D30" w:rsidP="007C7D30">
      <w:pPr>
        <w:jc w:val="center"/>
        <w:rPr>
          <w:sz w:val="28"/>
        </w:rPr>
      </w:pPr>
    </w:p>
    <w:p w:rsidR="007C7D30" w:rsidRPr="00092010" w:rsidRDefault="007C7D30" w:rsidP="00DE3F87">
      <w:pPr>
        <w:rPr>
          <w:sz w:val="28"/>
        </w:rPr>
      </w:pPr>
    </w:p>
    <w:p w:rsidR="007C7D30" w:rsidRDefault="007C7D30" w:rsidP="007C7D30">
      <w:pPr>
        <w:jc w:val="center"/>
        <w:rPr>
          <w:sz w:val="28"/>
        </w:rPr>
      </w:pPr>
    </w:p>
    <w:p w:rsidR="007C7D30" w:rsidRPr="006C2632" w:rsidRDefault="007C7D30" w:rsidP="007C7D30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Основная программа профессионального </w:t>
      </w:r>
      <w:proofErr w:type="gramStart"/>
      <w:r>
        <w:rPr>
          <w:b/>
          <w:sz w:val="28"/>
          <w:szCs w:val="28"/>
        </w:rPr>
        <w:t>обучения по профессии</w:t>
      </w:r>
      <w:proofErr w:type="gramEnd"/>
    </w:p>
    <w:p w:rsidR="007C7D30" w:rsidRDefault="007C7D30" w:rsidP="007C7D30">
      <w:pPr>
        <w:pStyle w:val="a5"/>
        <w:ind w:left="0"/>
        <w:jc w:val="center"/>
        <w:rPr>
          <w:b/>
          <w:color w:val="000000"/>
          <w:sz w:val="28"/>
          <w:szCs w:val="28"/>
          <w:shd w:val="clear" w:color="auto" w:fill="FFFFFF"/>
        </w:rPr>
      </w:pPr>
      <w:r w:rsidRPr="00EA057B">
        <w:rPr>
          <w:b/>
          <w:sz w:val="28"/>
          <w:szCs w:val="28"/>
        </w:rPr>
        <w:t>«</w:t>
      </w:r>
      <w:r w:rsidRPr="00EA057B">
        <w:rPr>
          <w:b/>
          <w:color w:val="000000"/>
          <w:sz w:val="28"/>
          <w:szCs w:val="28"/>
          <w:shd w:val="clear" w:color="auto" w:fill="FFFFFF"/>
        </w:rPr>
        <w:t>Оператор </w:t>
      </w:r>
      <w:r w:rsidRPr="00EA057B">
        <w:rPr>
          <w:rStyle w:val="js-doc-mark"/>
          <w:b/>
          <w:color w:val="000000"/>
          <w:sz w:val="28"/>
          <w:szCs w:val="28"/>
        </w:rPr>
        <w:t>беспилотных</w:t>
      </w:r>
      <w:r w:rsidRPr="00EA057B">
        <w:rPr>
          <w:b/>
          <w:color w:val="000000"/>
          <w:sz w:val="28"/>
          <w:szCs w:val="28"/>
          <w:shd w:val="clear" w:color="auto" w:fill="FFFFFF"/>
        </w:rPr>
        <w:t> авиационных систем (с максимальной взлетной массой 30 килограммов и менее)»</w:t>
      </w:r>
    </w:p>
    <w:p w:rsidR="007C7D30" w:rsidRPr="00EA057B" w:rsidRDefault="00356381" w:rsidP="007C7D30">
      <w:pPr>
        <w:pStyle w:val="a5"/>
        <w:ind w:left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профессиональная подготовка</w:t>
      </w:r>
    </w:p>
    <w:p w:rsidR="007C7D30" w:rsidRDefault="007C7D30" w:rsidP="007C7D30">
      <w:pPr>
        <w:jc w:val="center"/>
        <w:rPr>
          <w:sz w:val="28"/>
        </w:rPr>
      </w:pPr>
    </w:p>
    <w:p w:rsidR="007C7D30" w:rsidRDefault="007C7D30" w:rsidP="007C7D30">
      <w:pPr>
        <w:jc w:val="center"/>
        <w:rPr>
          <w:sz w:val="28"/>
        </w:rPr>
      </w:pPr>
    </w:p>
    <w:p w:rsidR="007C7D30" w:rsidRDefault="007C7D30" w:rsidP="007C7D30">
      <w:pPr>
        <w:jc w:val="center"/>
        <w:rPr>
          <w:sz w:val="28"/>
        </w:rPr>
      </w:pPr>
    </w:p>
    <w:p w:rsidR="007C7D30" w:rsidRDefault="007C7D30" w:rsidP="007C7D30">
      <w:pPr>
        <w:jc w:val="center"/>
        <w:rPr>
          <w:sz w:val="28"/>
        </w:rPr>
      </w:pPr>
    </w:p>
    <w:p w:rsidR="007C7D30" w:rsidRDefault="007C7D30" w:rsidP="007C7D30">
      <w:pPr>
        <w:jc w:val="center"/>
        <w:rPr>
          <w:sz w:val="28"/>
        </w:rPr>
      </w:pPr>
    </w:p>
    <w:p w:rsidR="007C7D30" w:rsidRDefault="007C7D30" w:rsidP="007C7D30">
      <w:pPr>
        <w:jc w:val="center"/>
        <w:rPr>
          <w:sz w:val="28"/>
        </w:rPr>
      </w:pPr>
    </w:p>
    <w:p w:rsidR="007C7D30" w:rsidRDefault="007C7D30" w:rsidP="007C7D30">
      <w:pPr>
        <w:tabs>
          <w:tab w:val="left" w:pos="4995"/>
          <w:tab w:val="center" w:pos="5386"/>
        </w:tabs>
        <w:jc w:val="center"/>
      </w:pPr>
    </w:p>
    <w:p w:rsidR="007C7D30" w:rsidRPr="006E1584" w:rsidRDefault="007C7D30" w:rsidP="007C7D30">
      <w:pPr>
        <w:tabs>
          <w:tab w:val="left" w:pos="4995"/>
          <w:tab w:val="center" w:pos="5386"/>
        </w:tabs>
      </w:pPr>
    </w:p>
    <w:p w:rsidR="007C7D30" w:rsidRPr="006E1584" w:rsidRDefault="007C7D30" w:rsidP="007C7D30">
      <w:pPr>
        <w:tabs>
          <w:tab w:val="left" w:pos="4995"/>
          <w:tab w:val="center" w:pos="5386"/>
        </w:tabs>
        <w:jc w:val="center"/>
      </w:pPr>
    </w:p>
    <w:p w:rsidR="007C7D30" w:rsidRPr="006E1584" w:rsidRDefault="007C7D30" w:rsidP="007C7D30">
      <w:pPr>
        <w:tabs>
          <w:tab w:val="left" w:pos="4995"/>
          <w:tab w:val="center" w:pos="5386"/>
        </w:tabs>
        <w:jc w:val="center"/>
      </w:pPr>
    </w:p>
    <w:p w:rsidR="007C7D30" w:rsidRDefault="007C7D30" w:rsidP="007C7D30">
      <w:pPr>
        <w:tabs>
          <w:tab w:val="left" w:pos="4995"/>
          <w:tab w:val="center" w:pos="5386"/>
        </w:tabs>
        <w:jc w:val="center"/>
      </w:pPr>
    </w:p>
    <w:p w:rsidR="007C7D30" w:rsidRDefault="007C7D30" w:rsidP="007C7D30">
      <w:pPr>
        <w:tabs>
          <w:tab w:val="left" w:pos="4995"/>
          <w:tab w:val="center" w:pos="5386"/>
        </w:tabs>
        <w:jc w:val="center"/>
      </w:pPr>
    </w:p>
    <w:p w:rsidR="007C7D30" w:rsidRPr="006E1584" w:rsidRDefault="007C7D30" w:rsidP="007C7D30">
      <w:pPr>
        <w:tabs>
          <w:tab w:val="left" w:pos="4995"/>
          <w:tab w:val="center" w:pos="5386"/>
        </w:tabs>
      </w:pPr>
    </w:p>
    <w:p w:rsidR="007C7D30" w:rsidRPr="006E1584" w:rsidRDefault="007C7D30" w:rsidP="007C7D30">
      <w:pPr>
        <w:tabs>
          <w:tab w:val="left" w:pos="4995"/>
          <w:tab w:val="center" w:pos="5386"/>
        </w:tabs>
        <w:jc w:val="center"/>
      </w:pPr>
    </w:p>
    <w:p w:rsidR="007C7D30" w:rsidRPr="006E1584" w:rsidRDefault="007C7D30" w:rsidP="007C7D30">
      <w:pPr>
        <w:tabs>
          <w:tab w:val="left" w:pos="4995"/>
          <w:tab w:val="center" w:pos="5386"/>
        </w:tabs>
        <w:jc w:val="center"/>
      </w:pPr>
    </w:p>
    <w:p w:rsidR="007C7D30" w:rsidRDefault="007C7D30" w:rsidP="007C7D30">
      <w:pPr>
        <w:tabs>
          <w:tab w:val="left" w:pos="4995"/>
          <w:tab w:val="center" w:pos="5386"/>
        </w:tabs>
        <w:jc w:val="center"/>
      </w:pPr>
    </w:p>
    <w:p w:rsidR="007C7D30" w:rsidRDefault="007C7D30" w:rsidP="007C7D30">
      <w:pPr>
        <w:tabs>
          <w:tab w:val="left" w:pos="4995"/>
          <w:tab w:val="center" w:pos="5386"/>
        </w:tabs>
        <w:jc w:val="center"/>
      </w:pPr>
    </w:p>
    <w:p w:rsidR="007C7D30" w:rsidRDefault="007C7D30" w:rsidP="007C7D30">
      <w:pPr>
        <w:tabs>
          <w:tab w:val="left" w:pos="4995"/>
          <w:tab w:val="center" w:pos="5386"/>
        </w:tabs>
        <w:jc w:val="center"/>
      </w:pPr>
    </w:p>
    <w:p w:rsidR="007C7D30" w:rsidRDefault="007C7D30" w:rsidP="007C7D30">
      <w:pPr>
        <w:tabs>
          <w:tab w:val="left" w:pos="4995"/>
          <w:tab w:val="center" w:pos="5386"/>
        </w:tabs>
        <w:jc w:val="center"/>
      </w:pPr>
    </w:p>
    <w:p w:rsidR="007C7D30" w:rsidRDefault="007C7D30" w:rsidP="007C7D30">
      <w:pPr>
        <w:tabs>
          <w:tab w:val="left" w:pos="4995"/>
          <w:tab w:val="center" w:pos="5386"/>
        </w:tabs>
        <w:jc w:val="center"/>
      </w:pPr>
    </w:p>
    <w:p w:rsidR="007C7D30" w:rsidRPr="006E1584" w:rsidRDefault="007C7D30" w:rsidP="007C7D30">
      <w:pPr>
        <w:tabs>
          <w:tab w:val="left" w:pos="4995"/>
          <w:tab w:val="center" w:pos="5386"/>
        </w:tabs>
        <w:jc w:val="center"/>
      </w:pPr>
    </w:p>
    <w:p w:rsidR="007C7D30" w:rsidRPr="006E1584" w:rsidRDefault="007C7D30" w:rsidP="007C7D30">
      <w:pPr>
        <w:tabs>
          <w:tab w:val="left" w:pos="4995"/>
          <w:tab w:val="center" w:pos="5386"/>
        </w:tabs>
        <w:jc w:val="center"/>
      </w:pPr>
    </w:p>
    <w:p w:rsidR="007C7D30" w:rsidRPr="00DE3F87" w:rsidRDefault="007C7D30" w:rsidP="007C7D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center"/>
        <w:rPr>
          <w:sz w:val="28"/>
          <w:szCs w:val="28"/>
          <w:lang w:val="en-US"/>
        </w:rPr>
      </w:pPr>
      <w:r>
        <w:rPr>
          <w:szCs w:val="24"/>
        </w:rPr>
        <w:t>г. Новосибирск, 202</w:t>
      </w:r>
      <w:r w:rsidR="00DE3F87">
        <w:rPr>
          <w:szCs w:val="24"/>
          <w:lang w:val="en-US"/>
        </w:rPr>
        <w:t>6</w:t>
      </w:r>
    </w:p>
    <w:p w:rsidR="005F6BBD" w:rsidRDefault="005F6BBD" w:rsidP="000971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rPr>
          <w:sz w:val="28"/>
          <w:szCs w:val="28"/>
        </w:rPr>
      </w:pPr>
    </w:p>
    <w:p w:rsidR="005513BB" w:rsidRPr="006A50C8" w:rsidRDefault="005513BB" w:rsidP="006A50C8">
      <w:pPr>
        <w:pStyle w:val="a5"/>
        <w:numPr>
          <w:ilvl w:val="0"/>
          <w:numId w:val="45"/>
        </w:numPr>
        <w:tabs>
          <w:tab w:val="left" w:pos="993"/>
        </w:tabs>
        <w:spacing w:line="360" w:lineRule="auto"/>
        <w:ind w:left="624" w:hanging="624"/>
        <w:jc w:val="both"/>
        <w:rPr>
          <w:szCs w:val="24"/>
        </w:rPr>
      </w:pPr>
      <w:r w:rsidRPr="006A50C8">
        <w:rPr>
          <w:b/>
          <w:szCs w:val="24"/>
        </w:rPr>
        <w:lastRenderedPageBreak/>
        <w:t>Цели реализации программы</w:t>
      </w:r>
    </w:p>
    <w:p w:rsidR="009D6C19" w:rsidRPr="00092010" w:rsidRDefault="00356381" w:rsidP="00CA6E2D">
      <w:pPr>
        <w:pStyle w:val="a5"/>
        <w:spacing w:line="360" w:lineRule="auto"/>
        <w:ind w:left="0" w:firstLine="709"/>
        <w:jc w:val="both"/>
        <w:rPr>
          <w:szCs w:val="24"/>
        </w:rPr>
      </w:pPr>
      <w:r w:rsidRPr="001F7666">
        <w:t>Программа профессиональной подготовки по профессиям рабочих, должностям служащих направлена на обучение лиц, ранее не имевших профессии рабочего или должности служащего</w:t>
      </w:r>
      <w:r>
        <w:t xml:space="preserve"> </w:t>
      </w:r>
      <w:r w:rsidRPr="00011A90">
        <w:t xml:space="preserve">по </w:t>
      </w:r>
      <w:r>
        <w:t xml:space="preserve">направлению </w:t>
      </w:r>
      <w:r w:rsidR="009D6C19" w:rsidRPr="008243E7">
        <w:rPr>
          <w:szCs w:val="24"/>
        </w:rPr>
        <w:t>«</w:t>
      </w:r>
      <w:r w:rsidRPr="00356381">
        <w:rPr>
          <w:color w:val="000000"/>
          <w:szCs w:val="24"/>
          <w:shd w:val="clear" w:color="auto" w:fill="FFFFFF"/>
        </w:rPr>
        <w:t>Оператор </w:t>
      </w:r>
      <w:r w:rsidRPr="00356381">
        <w:rPr>
          <w:rStyle w:val="js-doc-mark"/>
          <w:color w:val="000000"/>
          <w:szCs w:val="24"/>
        </w:rPr>
        <w:t>беспилотных</w:t>
      </w:r>
      <w:r w:rsidRPr="00356381">
        <w:rPr>
          <w:color w:val="000000"/>
          <w:szCs w:val="24"/>
          <w:shd w:val="clear" w:color="auto" w:fill="FFFFFF"/>
        </w:rPr>
        <w:t> авиационных систем (с максимальной взлетной массой 30 килограммов и менее)</w:t>
      </w:r>
      <w:r w:rsidR="009D6C19" w:rsidRPr="00356381">
        <w:rPr>
          <w:szCs w:val="24"/>
        </w:rPr>
        <w:t>».</w:t>
      </w:r>
    </w:p>
    <w:p w:rsidR="00DE3F87" w:rsidRPr="00092010" w:rsidRDefault="00DE3F87" w:rsidP="00C97F5E">
      <w:pPr>
        <w:pStyle w:val="a5"/>
        <w:spacing w:line="360" w:lineRule="auto"/>
        <w:ind w:left="0" w:firstLine="709"/>
        <w:jc w:val="both"/>
        <w:rPr>
          <w:bCs/>
          <w:szCs w:val="24"/>
        </w:rPr>
      </w:pPr>
      <w:r>
        <w:rPr>
          <w:color w:val="000000"/>
          <w:shd w:val="clear" w:color="auto" w:fill="FFFFFF"/>
        </w:rPr>
        <w:t>Основная цель вида профессиональной деятельности:</w:t>
      </w:r>
      <w:r w:rsidRPr="00E42BCF">
        <w:rPr>
          <w:color w:val="000000"/>
          <w:shd w:val="clear" w:color="auto" w:fill="FFFFFF"/>
        </w:rPr>
        <w:t xml:space="preserve"> </w:t>
      </w:r>
      <w:r>
        <w:rPr>
          <w:color w:val="000000"/>
          <w:shd w:val="clear" w:color="auto" w:fill="FFFFFF"/>
        </w:rPr>
        <w:t>Обеспечение безопасной эксплуатации беспилотных авиационных систем с одним или несколькими беспилотными воздушными судами с максимальной взлетной массой 30 килограммов и менее</w:t>
      </w:r>
      <w:r w:rsidRPr="00DE3F87">
        <w:rPr>
          <w:color w:val="000000"/>
          <w:shd w:val="clear" w:color="auto" w:fill="FFFFFF"/>
        </w:rPr>
        <w:t>.</w:t>
      </w:r>
    </w:p>
    <w:p w:rsidR="00BC2FC4" w:rsidRPr="009D6C19" w:rsidRDefault="00BC2FC4" w:rsidP="00CA6E2D">
      <w:pPr>
        <w:spacing w:line="360" w:lineRule="auto"/>
        <w:ind w:firstLine="709"/>
        <w:jc w:val="both"/>
        <w:rPr>
          <w:szCs w:val="24"/>
        </w:rPr>
      </w:pPr>
    </w:p>
    <w:p w:rsidR="005513BB" w:rsidRPr="006A50C8" w:rsidRDefault="005513BB" w:rsidP="006A50C8">
      <w:pPr>
        <w:pStyle w:val="a5"/>
        <w:numPr>
          <w:ilvl w:val="0"/>
          <w:numId w:val="45"/>
        </w:numPr>
        <w:tabs>
          <w:tab w:val="left" w:pos="993"/>
        </w:tabs>
        <w:spacing w:line="360" w:lineRule="auto"/>
        <w:ind w:left="624" w:hanging="624"/>
        <w:jc w:val="both"/>
        <w:rPr>
          <w:b/>
          <w:szCs w:val="24"/>
        </w:rPr>
      </w:pPr>
      <w:r w:rsidRPr="006A50C8">
        <w:rPr>
          <w:b/>
          <w:szCs w:val="24"/>
        </w:rPr>
        <w:t>Требования к результатам обучения. Планируемые результаты обучения</w:t>
      </w:r>
    </w:p>
    <w:p w:rsidR="00EE0F28" w:rsidRPr="000E5A45" w:rsidRDefault="00EE0F28" w:rsidP="00CA6E2D">
      <w:pPr>
        <w:tabs>
          <w:tab w:val="left" w:pos="993"/>
        </w:tabs>
        <w:spacing w:line="360" w:lineRule="auto"/>
        <w:ind w:firstLine="709"/>
        <w:jc w:val="both"/>
        <w:rPr>
          <w:b/>
          <w:szCs w:val="24"/>
        </w:rPr>
      </w:pPr>
      <w:r w:rsidRPr="000E5A45">
        <w:rPr>
          <w:b/>
          <w:szCs w:val="24"/>
        </w:rPr>
        <w:t>2.1 Характеристика нового вида профессиональной деятельности, трудовые функции и (или) уровней квалификации</w:t>
      </w:r>
    </w:p>
    <w:p w:rsidR="00434316" w:rsidRPr="001E011B" w:rsidRDefault="0075004E" w:rsidP="00CA6E2D">
      <w:pPr>
        <w:spacing w:line="360" w:lineRule="auto"/>
        <w:ind w:firstLine="709"/>
        <w:jc w:val="both"/>
        <w:rPr>
          <w:color w:val="000000" w:themeColor="text1"/>
          <w:szCs w:val="24"/>
        </w:rPr>
      </w:pPr>
      <w:r w:rsidRPr="00C516B6">
        <w:rPr>
          <w:color w:val="000000" w:themeColor="text1"/>
          <w:szCs w:val="24"/>
        </w:rPr>
        <w:t xml:space="preserve">Программа разработана в соответствии </w:t>
      </w:r>
      <w:proofErr w:type="gramStart"/>
      <w:r w:rsidRPr="00C516B6">
        <w:rPr>
          <w:color w:val="000000" w:themeColor="text1"/>
          <w:szCs w:val="24"/>
        </w:rPr>
        <w:t>с</w:t>
      </w:r>
      <w:proofErr w:type="gramEnd"/>
      <w:r w:rsidRPr="00C516B6">
        <w:rPr>
          <w:color w:val="000000" w:themeColor="text1"/>
          <w:szCs w:val="24"/>
        </w:rPr>
        <w:t>:</w:t>
      </w:r>
    </w:p>
    <w:p w:rsidR="0075004E" w:rsidRPr="00434316" w:rsidRDefault="00356896" w:rsidP="00CA6E2D">
      <w:pPr>
        <w:spacing w:line="360" w:lineRule="auto"/>
        <w:ind w:firstLine="709"/>
        <w:jc w:val="both"/>
        <w:rPr>
          <w:color w:val="000000" w:themeColor="text1"/>
          <w:szCs w:val="24"/>
        </w:rPr>
      </w:pPr>
      <w:r w:rsidRPr="00C516B6">
        <w:rPr>
          <w:b/>
          <w:bCs/>
          <w:color w:val="000000" w:themeColor="text1"/>
          <w:szCs w:val="24"/>
        </w:rPr>
        <w:t xml:space="preserve">- </w:t>
      </w:r>
      <w:r w:rsidR="0075004E" w:rsidRPr="00C516B6">
        <w:rPr>
          <w:bCs/>
          <w:color w:val="000000" w:themeColor="text1"/>
          <w:szCs w:val="24"/>
        </w:rPr>
        <w:t>профессиональным стандартом «</w:t>
      </w:r>
      <w:r w:rsidR="00AF4207" w:rsidRPr="00C516B6">
        <w:rPr>
          <w:bCs/>
          <w:color w:val="000000" w:themeColor="text1"/>
          <w:szCs w:val="24"/>
        </w:rPr>
        <w:t>Специалист по эксплуатации беспилотных авиационных систем, включающих в себя одно или несколько беспилотных воздушных судов с максимальной взлетной массой 30 кг и менее</w:t>
      </w:r>
      <w:r w:rsidR="0075004E" w:rsidRPr="00C516B6">
        <w:rPr>
          <w:color w:val="000000" w:themeColor="text1"/>
          <w:szCs w:val="24"/>
        </w:rPr>
        <w:t xml:space="preserve">, </w:t>
      </w:r>
      <w:r w:rsidR="00AF4207" w:rsidRPr="00C516B6">
        <w:rPr>
          <w:bCs/>
          <w:color w:val="000000" w:themeColor="text1"/>
          <w:szCs w:val="24"/>
        </w:rPr>
        <w:t>утвержден приказом Минтруда России от 05.07.2018 N 447н</w:t>
      </w:r>
      <w:r w:rsidR="0075004E" w:rsidRPr="00C516B6">
        <w:rPr>
          <w:bCs/>
          <w:color w:val="000000" w:themeColor="text1"/>
          <w:szCs w:val="24"/>
        </w:rPr>
        <w:t>;</w:t>
      </w:r>
    </w:p>
    <w:p w:rsidR="00356381" w:rsidRPr="00092010" w:rsidRDefault="00532895" w:rsidP="00CA6E2D">
      <w:pPr>
        <w:spacing w:line="360" w:lineRule="auto"/>
        <w:ind w:firstLine="709"/>
        <w:jc w:val="both"/>
        <w:rPr>
          <w:color w:val="000000"/>
          <w:szCs w:val="24"/>
        </w:rPr>
      </w:pPr>
      <w:r w:rsidRPr="00C734C3">
        <w:rPr>
          <w:color w:val="000000"/>
          <w:szCs w:val="24"/>
        </w:rPr>
        <w:t xml:space="preserve"> </w:t>
      </w:r>
      <w:r w:rsidR="00356381" w:rsidRPr="00993AFF">
        <w:rPr>
          <w:color w:val="000000"/>
          <w:szCs w:val="24"/>
        </w:rPr>
        <w:t xml:space="preserve">- приказом Министерства образования и науки Российской Федерации от </w:t>
      </w:r>
      <w:r w:rsidR="00356381">
        <w:rPr>
          <w:color w:val="000000"/>
          <w:szCs w:val="24"/>
        </w:rPr>
        <w:t>14</w:t>
      </w:r>
      <w:r w:rsidR="00356381" w:rsidRPr="00993AFF">
        <w:rPr>
          <w:color w:val="000000"/>
          <w:szCs w:val="24"/>
        </w:rPr>
        <w:t>.07.20</w:t>
      </w:r>
      <w:r w:rsidR="00356381">
        <w:rPr>
          <w:color w:val="000000"/>
          <w:szCs w:val="24"/>
        </w:rPr>
        <w:t>23 № 5</w:t>
      </w:r>
      <w:r w:rsidR="00356381" w:rsidRPr="00993AFF">
        <w:rPr>
          <w:color w:val="000000"/>
          <w:szCs w:val="24"/>
        </w:rPr>
        <w:t>3</w:t>
      </w:r>
      <w:r w:rsidR="00356381">
        <w:rPr>
          <w:color w:val="000000"/>
          <w:szCs w:val="24"/>
        </w:rPr>
        <w:t>4</w:t>
      </w:r>
      <w:r w:rsidR="00356381" w:rsidRPr="00993AFF">
        <w:rPr>
          <w:color w:val="000000"/>
          <w:szCs w:val="24"/>
        </w:rPr>
        <w:t xml:space="preserve"> «Об утверждении Перечня профессий рабочих, должностей служащих, по которым осуществляется профессиональное обучение».</w:t>
      </w:r>
    </w:p>
    <w:p w:rsidR="00ED7A25" w:rsidRPr="00092010" w:rsidRDefault="00ED7A25" w:rsidP="00ED7A25">
      <w:pPr>
        <w:spacing w:line="360" w:lineRule="auto"/>
        <w:ind w:firstLine="851"/>
        <w:jc w:val="both"/>
      </w:pPr>
      <w:proofErr w:type="gramStart"/>
      <w:r>
        <w:rPr>
          <w:bCs/>
          <w:szCs w:val="24"/>
        </w:rPr>
        <w:t xml:space="preserve">В результате изучения программы слушатели должны: сформировать необходимые компетенции для выполнения трудовых функций по профессии </w:t>
      </w:r>
      <w:r w:rsidRPr="00FC62D2">
        <w:rPr>
          <w:szCs w:val="24"/>
        </w:rPr>
        <w:t>«</w:t>
      </w:r>
      <w:r w:rsidRPr="002E3055">
        <w:rPr>
          <w:szCs w:val="24"/>
        </w:rPr>
        <w:t>Оператор беспилотных авиационных систем (с максимальной взлетной массой 30 килограммов и менее)»</w:t>
      </w:r>
      <w:r>
        <w:rPr>
          <w:szCs w:val="24"/>
        </w:rPr>
        <w:t xml:space="preserve"> в соответствии с требованиями профессионального стандарта </w:t>
      </w:r>
      <w:r>
        <w:t>«Специалист по эксплуатации беспилотных авиационных систем, включающих в себя одно или несколько беспилотных воздушных судов с максимальной взлетной массой 30 кг и менее», утвержденного приказом Министерства труда</w:t>
      </w:r>
      <w:proofErr w:type="gramEnd"/>
      <w:r>
        <w:t xml:space="preserve"> и социальной защиты Российской Федерации от 14 сентября 2022 г. № 526н, а именно:</w:t>
      </w:r>
    </w:p>
    <w:p w:rsidR="00BC2FC4" w:rsidRDefault="00BC2FC4" w:rsidP="00CA6E2D">
      <w:pPr>
        <w:spacing w:line="360" w:lineRule="auto"/>
        <w:ind w:firstLine="709"/>
        <w:jc w:val="both"/>
        <w:rPr>
          <w:bCs/>
          <w:color w:val="000000" w:themeColor="text1"/>
          <w:szCs w:val="24"/>
          <w:highlight w:val="yellow"/>
        </w:rPr>
      </w:pPr>
    </w:p>
    <w:tbl>
      <w:tblPr>
        <w:tblStyle w:val="a7"/>
        <w:tblW w:w="0" w:type="auto"/>
        <w:tblInd w:w="250" w:type="dxa"/>
        <w:tblLook w:val="04A0"/>
      </w:tblPr>
      <w:tblGrid>
        <w:gridCol w:w="1418"/>
        <w:gridCol w:w="9014"/>
      </w:tblGrid>
      <w:tr w:rsidR="00AD246B" w:rsidRPr="002D14A6" w:rsidTr="006A50C8">
        <w:trPr>
          <w:trHeight w:val="292"/>
        </w:trPr>
        <w:tc>
          <w:tcPr>
            <w:tcW w:w="1418" w:type="dxa"/>
          </w:tcPr>
          <w:p w:rsidR="00AD246B" w:rsidRPr="002D14A6" w:rsidRDefault="00AD246B" w:rsidP="006A50C8">
            <w:pPr>
              <w:spacing w:line="360" w:lineRule="auto"/>
              <w:jc w:val="center"/>
              <w:rPr>
                <w:bCs/>
                <w:sz w:val="24"/>
                <w:szCs w:val="24"/>
              </w:rPr>
            </w:pPr>
            <w:r w:rsidRPr="002D14A6">
              <w:rPr>
                <w:bCs/>
                <w:sz w:val="24"/>
                <w:szCs w:val="24"/>
              </w:rPr>
              <w:t xml:space="preserve">№ </w:t>
            </w:r>
            <w:proofErr w:type="spellStart"/>
            <w:proofErr w:type="gramStart"/>
            <w:r w:rsidRPr="002D14A6">
              <w:rPr>
                <w:bCs/>
                <w:sz w:val="24"/>
                <w:szCs w:val="24"/>
              </w:rPr>
              <w:t>п</w:t>
            </w:r>
            <w:proofErr w:type="spellEnd"/>
            <w:proofErr w:type="gramEnd"/>
            <w:r w:rsidRPr="002D14A6">
              <w:rPr>
                <w:bCs/>
                <w:sz w:val="24"/>
                <w:szCs w:val="24"/>
              </w:rPr>
              <w:t>/</w:t>
            </w:r>
            <w:proofErr w:type="spellStart"/>
            <w:r w:rsidRPr="002D14A6">
              <w:rPr>
                <w:bCs/>
                <w:sz w:val="24"/>
                <w:szCs w:val="24"/>
              </w:rPr>
              <w:t>п</w:t>
            </w:r>
            <w:proofErr w:type="spellEnd"/>
          </w:p>
        </w:tc>
        <w:tc>
          <w:tcPr>
            <w:tcW w:w="9014" w:type="dxa"/>
            <w:vAlign w:val="center"/>
          </w:tcPr>
          <w:p w:rsidR="00AD246B" w:rsidRPr="002D14A6" w:rsidRDefault="00AD246B" w:rsidP="006A50C8">
            <w:pPr>
              <w:spacing w:line="360" w:lineRule="auto"/>
              <w:jc w:val="center"/>
              <w:rPr>
                <w:bCs/>
                <w:sz w:val="24"/>
                <w:szCs w:val="24"/>
              </w:rPr>
            </w:pPr>
            <w:r w:rsidRPr="002D14A6">
              <w:rPr>
                <w:bCs/>
                <w:sz w:val="24"/>
                <w:szCs w:val="24"/>
              </w:rPr>
              <w:t>Трудовые функции</w:t>
            </w:r>
          </w:p>
        </w:tc>
      </w:tr>
      <w:tr w:rsidR="00AD246B" w:rsidRPr="002D14A6" w:rsidTr="006A50C8">
        <w:trPr>
          <w:trHeight w:val="725"/>
        </w:trPr>
        <w:tc>
          <w:tcPr>
            <w:tcW w:w="1418" w:type="dxa"/>
            <w:vAlign w:val="center"/>
          </w:tcPr>
          <w:p w:rsidR="00AD246B" w:rsidRPr="002D14A6" w:rsidRDefault="00AD246B" w:rsidP="006A50C8">
            <w:pPr>
              <w:spacing w:line="360" w:lineRule="auto"/>
              <w:jc w:val="center"/>
              <w:rPr>
                <w:color w:val="000000"/>
                <w:sz w:val="24"/>
                <w:szCs w:val="24"/>
              </w:rPr>
            </w:pPr>
            <w:r w:rsidRPr="002D14A6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9014" w:type="dxa"/>
          </w:tcPr>
          <w:p w:rsidR="00AD246B" w:rsidRPr="002D14A6" w:rsidRDefault="00AD246B" w:rsidP="006A50C8">
            <w:pPr>
              <w:spacing w:line="360" w:lineRule="auto"/>
              <w:rPr>
                <w:color w:val="000000"/>
                <w:sz w:val="24"/>
                <w:szCs w:val="24"/>
              </w:rPr>
            </w:pPr>
            <w:r w:rsidRPr="002D14A6">
              <w:rPr>
                <w:color w:val="000000"/>
                <w:sz w:val="24"/>
                <w:szCs w:val="24"/>
              </w:rPr>
              <w:t>Подготовка к полетам беспилотных авиационных систем, включающих в себя одно беспилотное воздушное судно с максимальной взлетной массой 10 </w:t>
            </w:r>
            <w:bookmarkStart w:id="0" w:name="l187"/>
            <w:bookmarkEnd w:id="0"/>
            <w:r w:rsidRPr="002D14A6">
              <w:rPr>
                <w:color w:val="000000"/>
                <w:sz w:val="24"/>
                <w:szCs w:val="24"/>
              </w:rPr>
              <w:t>килограммов и менее</w:t>
            </w:r>
          </w:p>
        </w:tc>
      </w:tr>
      <w:tr w:rsidR="00AD246B" w:rsidRPr="002D14A6" w:rsidTr="006A50C8">
        <w:trPr>
          <w:trHeight w:val="577"/>
        </w:trPr>
        <w:tc>
          <w:tcPr>
            <w:tcW w:w="1418" w:type="dxa"/>
            <w:vAlign w:val="center"/>
          </w:tcPr>
          <w:p w:rsidR="00AD246B" w:rsidRPr="002D14A6" w:rsidRDefault="00AD246B" w:rsidP="006A50C8">
            <w:pPr>
              <w:spacing w:line="360" w:lineRule="auto"/>
              <w:jc w:val="center"/>
              <w:rPr>
                <w:color w:val="000000"/>
                <w:sz w:val="24"/>
                <w:szCs w:val="24"/>
              </w:rPr>
            </w:pPr>
            <w:r w:rsidRPr="002D14A6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9014" w:type="dxa"/>
          </w:tcPr>
          <w:p w:rsidR="00AD246B" w:rsidRPr="002D14A6" w:rsidRDefault="00AD246B" w:rsidP="006A50C8">
            <w:pPr>
              <w:spacing w:line="360" w:lineRule="auto"/>
              <w:rPr>
                <w:color w:val="000000"/>
                <w:sz w:val="24"/>
                <w:szCs w:val="24"/>
              </w:rPr>
            </w:pPr>
            <w:r w:rsidRPr="002D14A6">
              <w:rPr>
                <w:color w:val="000000"/>
                <w:sz w:val="24"/>
                <w:szCs w:val="24"/>
              </w:rPr>
              <w:t>Управление (контроль) полетом беспилотного воздушного судна с максимальной взлетной массой 10 килограммов и менее</w:t>
            </w:r>
          </w:p>
        </w:tc>
      </w:tr>
      <w:tr w:rsidR="00AD246B" w:rsidRPr="002D14A6" w:rsidTr="006A50C8">
        <w:tc>
          <w:tcPr>
            <w:tcW w:w="1418" w:type="dxa"/>
            <w:vAlign w:val="center"/>
          </w:tcPr>
          <w:p w:rsidR="00AD246B" w:rsidRPr="002D14A6" w:rsidRDefault="00AD246B" w:rsidP="006A50C8">
            <w:pPr>
              <w:spacing w:line="360" w:lineRule="auto"/>
              <w:jc w:val="center"/>
              <w:rPr>
                <w:color w:val="000000"/>
                <w:sz w:val="24"/>
                <w:szCs w:val="24"/>
              </w:rPr>
            </w:pPr>
            <w:r w:rsidRPr="002D14A6"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9014" w:type="dxa"/>
          </w:tcPr>
          <w:p w:rsidR="00AD246B" w:rsidRPr="002D14A6" w:rsidRDefault="00AD246B" w:rsidP="006A50C8">
            <w:pPr>
              <w:spacing w:line="360" w:lineRule="auto"/>
              <w:rPr>
                <w:color w:val="000000"/>
                <w:sz w:val="24"/>
                <w:szCs w:val="24"/>
              </w:rPr>
            </w:pPr>
            <w:r w:rsidRPr="002D14A6">
              <w:rPr>
                <w:color w:val="000000"/>
                <w:sz w:val="24"/>
                <w:szCs w:val="24"/>
              </w:rPr>
              <w:t xml:space="preserve">Техническое обслуживание беспилотных авиационных систем, включающих в себя одно беспилотное воздушное судно с максимальной взлетной массой 10 </w:t>
            </w:r>
            <w:r w:rsidRPr="002D14A6">
              <w:rPr>
                <w:color w:val="000000"/>
                <w:sz w:val="24"/>
                <w:szCs w:val="24"/>
              </w:rPr>
              <w:lastRenderedPageBreak/>
              <w:t>килограммов и менее</w:t>
            </w:r>
          </w:p>
        </w:tc>
      </w:tr>
    </w:tbl>
    <w:p w:rsidR="00AD246B" w:rsidRPr="00C516B6" w:rsidRDefault="00AD246B" w:rsidP="00CA6E2D">
      <w:pPr>
        <w:spacing w:line="360" w:lineRule="auto"/>
        <w:ind w:firstLine="709"/>
        <w:jc w:val="both"/>
        <w:rPr>
          <w:bCs/>
          <w:color w:val="000000" w:themeColor="text1"/>
          <w:szCs w:val="24"/>
          <w:highlight w:val="yellow"/>
        </w:rPr>
      </w:pPr>
    </w:p>
    <w:p w:rsidR="00F1402C" w:rsidRPr="000E5A45" w:rsidRDefault="00A478F0" w:rsidP="000E5A45">
      <w:pPr>
        <w:tabs>
          <w:tab w:val="left" w:pos="993"/>
        </w:tabs>
        <w:spacing w:line="360" w:lineRule="auto"/>
        <w:ind w:firstLine="709"/>
        <w:jc w:val="both"/>
        <w:rPr>
          <w:b/>
          <w:szCs w:val="24"/>
        </w:rPr>
      </w:pPr>
      <w:r w:rsidRPr="000E5A45">
        <w:rPr>
          <w:b/>
          <w:szCs w:val="24"/>
        </w:rPr>
        <w:t>2.2</w:t>
      </w:r>
      <w:r w:rsidR="00BD0376" w:rsidRPr="000E5A45">
        <w:rPr>
          <w:b/>
          <w:szCs w:val="24"/>
        </w:rPr>
        <w:t xml:space="preserve"> </w:t>
      </w:r>
      <w:r w:rsidR="00E107BD" w:rsidRPr="000E5A45">
        <w:rPr>
          <w:b/>
          <w:szCs w:val="24"/>
        </w:rPr>
        <w:t>Требования к результат</w:t>
      </w:r>
      <w:r w:rsidR="00704407" w:rsidRPr="000E5A45">
        <w:rPr>
          <w:b/>
          <w:szCs w:val="24"/>
        </w:rPr>
        <w:t>а</w:t>
      </w:r>
      <w:r w:rsidR="00E107BD" w:rsidRPr="000E5A45">
        <w:rPr>
          <w:b/>
          <w:szCs w:val="24"/>
        </w:rPr>
        <w:t>м освоения программы</w:t>
      </w:r>
    </w:p>
    <w:p w:rsidR="00F54630" w:rsidRPr="005552DD" w:rsidRDefault="00F54630" w:rsidP="00CA6E2D">
      <w:pPr>
        <w:pStyle w:val="af2"/>
        <w:spacing w:before="0" w:beforeAutospacing="0" w:after="0" w:afterAutospacing="0" w:line="360" w:lineRule="auto"/>
        <w:ind w:firstLine="709"/>
        <w:jc w:val="both"/>
      </w:pPr>
      <w:r w:rsidRPr="005552DD">
        <w:rPr>
          <w:color w:val="000000"/>
        </w:rPr>
        <w:t>В результате освоения программы профессионального обучения у слушателя должны быть сформированы компетенции, в соответствии с разделом 2.1. программы.</w:t>
      </w:r>
    </w:p>
    <w:p w:rsidR="00F54630" w:rsidRPr="005552DD" w:rsidRDefault="00F54630" w:rsidP="00CA6E2D">
      <w:pPr>
        <w:pStyle w:val="af2"/>
        <w:spacing w:before="0" w:beforeAutospacing="0" w:after="0" w:afterAutospacing="0" w:line="360" w:lineRule="auto"/>
        <w:ind w:firstLine="709"/>
        <w:jc w:val="both"/>
      </w:pPr>
      <w:r w:rsidRPr="005552DD">
        <w:rPr>
          <w:color w:val="000000"/>
        </w:rPr>
        <w:t>В результате освоения программы слушатель должен</w:t>
      </w:r>
    </w:p>
    <w:p w:rsidR="00F1402C" w:rsidRDefault="00F1402C" w:rsidP="00CA6E2D">
      <w:pPr>
        <w:spacing w:line="360" w:lineRule="auto"/>
        <w:ind w:firstLine="709"/>
        <w:jc w:val="both"/>
        <w:rPr>
          <w:b/>
          <w:szCs w:val="24"/>
        </w:rPr>
      </w:pPr>
      <w:r w:rsidRPr="00D55C5A">
        <w:rPr>
          <w:b/>
          <w:szCs w:val="24"/>
        </w:rPr>
        <w:t>Знать:</w:t>
      </w:r>
    </w:p>
    <w:p w:rsidR="00AD246B" w:rsidRPr="00D73F78" w:rsidRDefault="00AD246B" w:rsidP="00AD246B">
      <w:pPr>
        <w:spacing w:line="360" w:lineRule="auto"/>
        <w:ind w:firstLine="709"/>
        <w:jc w:val="both"/>
        <w:rPr>
          <w:color w:val="000000"/>
          <w:szCs w:val="24"/>
          <w:highlight w:val="yellow"/>
        </w:rPr>
      </w:pPr>
      <w:r>
        <w:rPr>
          <w:color w:val="000000"/>
          <w:szCs w:val="24"/>
        </w:rPr>
        <w:t xml:space="preserve">– </w:t>
      </w:r>
      <w:r w:rsidRPr="00D73F78">
        <w:rPr>
          <w:color w:val="000000"/>
          <w:szCs w:val="24"/>
        </w:rPr>
        <w:t>Правила и порядок, установленные воздушным законодательством Российской Федерации, получения разрешения на использование воздушного пространства, в том числе при выполнении полетов над населенными пунктами, при выполнении авиационных работ</w:t>
      </w:r>
      <w:r>
        <w:rPr>
          <w:color w:val="000000"/>
          <w:szCs w:val="24"/>
        </w:rPr>
        <w:t>;</w:t>
      </w:r>
    </w:p>
    <w:p w:rsidR="00AD246B" w:rsidRPr="00D73F78" w:rsidRDefault="00AD246B" w:rsidP="00AD246B">
      <w:pPr>
        <w:spacing w:line="360" w:lineRule="auto"/>
        <w:ind w:firstLine="709"/>
        <w:jc w:val="both"/>
        <w:rPr>
          <w:color w:val="000000"/>
          <w:szCs w:val="24"/>
          <w:highlight w:val="yellow"/>
        </w:rPr>
      </w:pPr>
      <w:r>
        <w:rPr>
          <w:color w:val="000000"/>
          <w:szCs w:val="24"/>
        </w:rPr>
        <w:t xml:space="preserve">– </w:t>
      </w:r>
      <w:r w:rsidRPr="00D73F78">
        <w:rPr>
          <w:color w:val="000000"/>
          <w:szCs w:val="24"/>
        </w:rPr>
        <w:t>Нормативные правовые акты об установлении запретных зон и зон ограничения полетов; порядок получения информации о запретных зонах и зонах ограничения полетов</w:t>
      </w:r>
      <w:r>
        <w:rPr>
          <w:color w:val="000000"/>
          <w:szCs w:val="24"/>
        </w:rPr>
        <w:t>;</w:t>
      </w:r>
    </w:p>
    <w:p w:rsidR="00AD246B" w:rsidRPr="00D73F78" w:rsidRDefault="00AD246B" w:rsidP="00AD246B">
      <w:pPr>
        <w:spacing w:line="360" w:lineRule="auto"/>
        <w:ind w:firstLine="709"/>
        <w:jc w:val="both"/>
        <w:rPr>
          <w:color w:val="000000"/>
          <w:szCs w:val="24"/>
          <w:highlight w:val="yellow"/>
        </w:rPr>
      </w:pPr>
      <w:r>
        <w:rPr>
          <w:color w:val="000000"/>
          <w:szCs w:val="24"/>
        </w:rPr>
        <w:t xml:space="preserve">– </w:t>
      </w:r>
      <w:r w:rsidRPr="00D73F78">
        <w:rPr>
          <w:color w:val="000000"/>
          <w:szCs w:val="24"/>
        </w:rPr>
        <w:t>Нормативные правовые акты, регламентирующие организацию и выполнение полетов беспилотным воздушным судном</w:t>
      </w:r>
      <w:r>
        <w:rPr>
          <w:color w:val="000000"/>
          <w:szCs w:val="24"/>
        </w:rPr>
        <w:t>;</w:t>
      </w:r>
    </w:p>
    <w:p w:rsidR="00AD246B" w:rsidRPr="00D73F78" w:rsidRDefault="00AD246B" w:rsidP="00AD246B">
      <w:pPr>
        <w:spacing w:line="360" w:lineRule="auto"/>
        <w:ind w:firstLine="709"/>
        <w:jc w:val="both"/>
        <w:rPr>
          <w:color w:val="000000"/>
          <w:szCs w:val="24"/>
          <w:highlight w:val="yellow"/>
        </w:rPr>
      </w:pPr>
      <w:r>
        <w:rPr>
          <w:color w:val="000000"/>
          <w:szCs w:val="24"/>
        </w:rPr>
        <w:t xml:space="preserve">– </w:t>
      </w:r>
      <w:r w:rsidRPr="00D73F78">
        <w:rPr>
          <w:color w:val="000000"/>
          <w:szCs w:val="24"/>
        </w:rPr>
        <w:t>Основы воздушной навигации, аэродинамики и метеорологии в объеме, необходимом для подготовки и выполнения полета беспилотным воздушным судном максимальной взлетной массой до 10 килограммов в ожидаемых условиях эксплуатации</w:t>
      </w:r>
      <w:r>
        <w:rPr>
          <w:color w:val="000000"/>
          <w:szCs w:val="24"/>
        </w:rPr>
        <w:t>;</w:t>
      </w:r>
    </w:p>
    <w:p w:rsidR="00AD246B" w:rsidRPr="00D73F78" w:rsidRDefault="00AD246B" w:rsidP="00AD246B">
      <w:pPr>
        <w:spacing w:line="360" w:lineRule="auto"/>
        <w:ind w:firstLine="709"/>
        <w:jc w:val="both"/>
        <w:rPr>
          <w:color w:val="000000"/>
          <w:szCs w:val="24"/>
          <w:highlight w:val="yellow"/>
        </w:rPr>
      </w:pPr>
      <w:r>
        <w:rPr>
          <w:color w:val="000000"/>
          <w:szCs w:val="24"/>
        </w:rPr>
        <w:t xml:space="preserve">– </w:t>
      </w:r>
      <w:r w:rsidRPr="00D73F78">
        <w:rPr>
          <w:color w:val="000000"/>
          <w:szCs w:val="24"/>
        </w:rPr>
        <w:t>Требования эксплуатационной документации</w:t>
      </w:r>
      <w:r>
        <w:rPr>
          <w:color w:val="000000"/>
          <w:szCs w:val="24"/>
        </w:rPr>
        <w:t>;</w:t>
      </w:r>
    </w:p>
    <w:p w:rsidR="00AD246B" w:rsidRPr="00D73F78" w:rsidRDefault="00AD246B" w:rsidP="00AD246B">
      <w:pPr>
        <w:spacing w:line="360" w:lineRule="auto"/>
        <w:ind w:firstLine="709"/>
        <w:jc w:val="both"/>
        <w:rPr>
          <w:color w:val="000000"/>
          <w:szCs w:val="24"/>
          <w:highlight w:val="yellow"/>
        </w:rPr>
      </w:pPr>
      <w:r>
        <w:rPr>
          <w:color w:val="000000"/>
          <w:szCs w:val="24"/>
        </w:rPr>
        <w:t xml:space="preserve">– </w:t>
      </w:r>
      <w:r w:rsidRPr="00D73F78">
        <w:rPr>
          <w:color w:val="000000"/>
          <w:szCs w:val="24"/>
        </w:rPr>
        <w:t>Летно-технические характеристики беспилотной авиационной системы и влияние на них эксплуатационных факторов</w:t>
      </w:r>
      <w:r>
        <w:rPr>
          <w:color w:val="000000"/>
          <w:szCs w:val="24"/>
        </w:rPr>
        <w:t>;</w:t>
      </w:r>
    </w:p>
    <w:p w:rsidR="00AD246B" w:rsidRPr="00D73F78" w:rsidRDefault="00AD246B" w:rsidP="00AD246B">
      <w:pPr>
        <w:spacing w:line="360" w:lineRule="auto"/>
        <w:ind w:firstLine="709"/>
        <w:jc w:val="both"/>
        <w:rPr>
          <w:color w:val="000000"/>
          <w:szCs w:val="24"/>
          <w:highlight w:val="yellow"/>
        </w:rPr>
      </w:pPr>
      <w:r>
        <w:rPr>
          <w:color w:val="000000"/>
          <w:szCs w:val="24"/>
        </w:rPr>
        <w:t xml:space="preserve">– </w:t>
      </w:r>
      <w:r w:rsidRPr="00D73F78">
        <w:rPr>
          <w:color w:val="000000"/>
          <w:szCs w:val="24"/>
        </w:rPr>
        <w:t>Порядок планирования полета беспилотного воздушного судна и построения маршрута полета</w:t>
      </w:r>
      <w:r>
        <w:rPr>
          <w:color w:val="000000"/>
          <w:szCs w:val="24"/>
        </w:rPr>
        <w:t>;</w:t>
      </w:r>
    </w:p>
    <w:p w:rsidR="00AD246B" w:rsidRPr="00D73F78" w:rsidRDefault="00AD246B" w:rsidP="00AD246B">
      <w:pPr>
        <w:spacing w:line="360" w:lineRule="auto"/>
        <w:ind w:firstLine="709"/>
        <w:jc w:val="both"/>
        <w:rPr>
          <w:color w:val="000000"/>
          <w:szCs w:val="24"/>
          <w:highlight w:val="yellow"/>
        </w:rPr>
      </w:pPr>
      <w:r>
        <w:rPr>
          <w:color w:val="000000"/>
          <w:szCs w:val="24"/>
        </w:rPr>
        <w:t xml:space="preserve">– </w:t>
      </w:r>
      <w:r w:rsidRPr="00D446F8">
        <w:rPr>
          <w:color w:val="000000"/>
          <w:szCs w:val="24"/>
        </w:rPr>
        <w:t>Порядок подготовки программы полета и загрузки ее в бортовой навигационный комплекс (автопилот) (при наличии) беспилотного воздушного судна</w:t>
      </w:r>
      <w:r>
        <w:rPr>
          <w:color w:val="000000"/>
          <w:szCs w:val="24"/>
        </w:rPr>
        <w:t>;</w:t>
      </w:r>
    </w:p>
    <w:p w:rsidR="00AD246B" w:rsidRPr="00D73F78" w:rsidRDefault="00AD246B" w:rsidP="00AD246B">
      <w:pPr>
        <w:spacing w:line="360" w:lineRule="auto"/>
        <w:ind w:firstLine="709"/>
        <w:jc w:val="both"/>
        <w:rPr>
          <w:color w:val="000000"/>
          <w:szCs w:val="24"/>
          <w:highlight w:val="yellow"/>
        </w:rPr>
      </w:pPr>
      <w:r>
        <w:rPr>
          <w:color w:val="000000"/>
          <w:szCs w:val="24"/>
        </w:rPr>
        <w:t xml:space="preserve">– </w:t>
      </w:r>
      <w:r w:rsidRPr="00D446F8">
        <w:rPr>
          <w:color w:val="000000"/>
          <w:szCs w:val="24"/>
        </w:rPr>
        <w:t xml:space="preserve">Специализированные цифровые платформы полетно-информационного обслуживания и сервисы цифрового </w:t>
      </w:r>
      <w:proofErr w:type="spellStart"/>
      <w:r w:rsidRPr="00D446F8">
        <w:rPr>
          <w:color w:val="000000"/>
          <w:szCs w:val="24"/>
        </w:rPr>
        <w:t>журналирования</w:t>
      </w:r>
      <w:proofErr w:type="spellEnd"/>
      <w:r w:rsidRPr="00D446F8">
        <w:rPr>
          <w:color w:val="000000"/>
          <w:szCs w:val="24"/>
        </w:rPr>
        <w:t xml:space="preserve"> операций</w:t>
      </w:r>
      <w:r>
        <w:rPr>
          <w:color w:val="000000"/>
          <w:szCs w:val="24"/>
        </w:rPr>
        <w:t>;</w:t>
      </w:r>
    </w:p>
    <w:p w:rsidR="00AD246B" w:rsidRDefault="00AD246B" w:rsidP="00AD246B">
      <w:pPr>
        <w:spacing w:line="360" w:lineRule="auto"/>
        <w:ind w:firstLine="709"/>
        <w:jc w:val="both"/>
        <w:rPr>
          <w:color w:val="000000"/>
          <w:szCs w:val="24"/>
        </w:rPr>
      </w:pPr>
      <w:r>
        <w:rPr>
          <w:color w:val="000000"/>
          <w:szCs w:val="24"/>
        </w:rPr>
        <w:t xml:space="preserve">– </w:t>
      </w:r>
      <w:r w:rsidRPr="00D446F8">
        <w:rPr>
          <w:color w:val="000000"/>
          <w:szCs w:val="24"/>
        </w:rPr>
        <w:t>Порядок проведения предполетной подготовки беспилотной авиационной системы и ее элементов</w:t>
      </w:r>
      <w:r>
        <w:rPr>
          <w:color w:val="000000"/>
          <w:szCs w:val="24"/>
        </w:rPr>
        <w:t>;</w:t>
      </w:r>
    </w:p>
    <w:p w:rsidR="00AD246B" w:rsidRPr="00D73F78" w:rsidRDefault="00AD246B" w:rsidP="00AD246B">
      <w:pPr>
        <w:spacing w:line="360" w:lineRule="auto"/>
        <w:ind w:firstLine="709"/>
        <w:jc w:val="both"/>
        <w:rPr>
          <w:color w:val="000000"/>
          <w:szCs w:val="24"/>
          <w:highlight w:val="yellow"/>
        </w:rPr>
      </w:pPr>
      <w:r>
        <w:rPr>
          <w:color w:val="000000"/>
          <w:szCs w:val="24"/>
        </w:rPr>
        <w:t xml:space="preserve">– </w:t>
      </w:r>
      <w:r w:rsidRPr="00B61EA1">
        <w:rPr>
          <w:color w:val="000000"/>
          <w:szCs w:val="24"/>
        </w:rPr>
        <w:t>Нормативные правовые акты, регламентирующие порядок использования воздушного пространства Российской Федерации, производства полетов беспилотными воздушными судами</w:t>
      </w:r>
      <w:r>
        <w:rPr>
          <w:color w:val="000000"/>
          <w:szCs w:val="24"/>
        </w:rPr>
        <w:t>;</w:t>
      </w:r>
    </w:p>
    <w:p w:rsidR="00AD246B" w:rsidRPr="00D73F78" w:rsidRDefault="00AD246B" w:rsidP="00AD246B">
      <w:pPr>
        <w:spacing w:line="360" w:lineRule="auto"/>
        <w:ind w:firstLine="709"/>
        <w:jc w:val="both"/>
        <w:rPr>
          <w:color w:val="000000"/>
          <w:szCs w:val="24"/>
          <w:highlight w:val="yellow"/>
        </w:rPr>
      </w:pPr>
      <w:r>
        <w:rPr>
          <w:color w:val="000000"/>
          <w:szCs w:val="24"/>
        </w:rPr>
        <w:t xml:space="preserve">– </w:t>
      </w:r>
      <w:r w:rsidRPr="00774652">
        <w:rPr>
          <w:color w:val="000000"/>
          <w:szCs w:val="24"/>
        </w:rPr>
        <w:t>Требования эксплуатационной документации, летно-технические характеристики и эксплуатационные ограничения беспилотного воздушного судна</w:t>
      </w:r>
      <w:r>
        <w:rPr>
          <w:color w:val="000000"/>
          <w:szCs w:val="24"/>
        </w:rPr>
        <w:t>;</w:t>
      </w:r>
    </w:p>
    <w:p w:rsidR="00AD246B" w:rsidRDefault="00AD246B" w:rsidP="00AD246B">
      <w:pPr>
        <w:spacing w:line="360" w:lineRule="auto"/>
        <w:ind w:firstLine="709"/>
        <w:jc w:val="both"/>
        <w:rPr>
          <w:color w:val="000000"/>
          <w:szCs w:val="24"/>
        </w:rPr>
      </w:pPr>
      <w:r>
        <w:rPr>
          <w:color w:val="000000"/>
          <w:szCs w:val="24"/>
        </w:rPr>
        <w:t xml:space="preserve">– </w:t>
      </w:r>
      <w:r w:rsidRPr="00774652">
        <w:rPr>
          <w:color w:val="000000"/>
          <w:szCs w:val="24"/>
        </w:rPr>
        <w:t>Порядок действий экипажа при нештатных и аварийных ситуациях</w:t>
      </w:r>
      <w:r>
        <w:rPr>
          <w:color w:val="000000"/>
          <w:szCs w:val="24"/>
        </w:rPr>
        <w:t>;</w:t>
      </w:r>
    </w:p>
    <w:p w:rsidR="00AD246B" w:rsidRPr="00D73F78" w:rsidRDefault="00AD246B" w:rsidP="00AD246B">
      <w:pPr>
        <w:spacing w:line="360" w:lineRule="auto"/>
        <w:ind w:firstLine="709"/>
        <w:rPr>
          <w:color w:val="000000"/>
          <w:szCs w:val="24"/>
          <w:highlight w:val="yellow"/>
        </w:rPr>
      </w:pPr>
      <w:r>
        <w:rPr>
          <w:color w:val="000000"/>
          <w:szCs w:val="24"/>
        </w:rPr>
        <w:t xml:space="preserve">– </w:t>
      </w:r>
      <w:r w:rsidRPr="00D73F78">
        <w:rPr>
          <w:color w:val="000000"/>
          <w:szCs w:val="24"/>
        </w:rPr>
        <w:t>Назначение, устройство и принципы работы элементов беспилотной авиационной системы</w:t>
      </w:r>
      <w:r>
        <w:rPr>
          <w:color w:val="000000"/>
          <w:szCs w:val="24"/>
        </w:rPr>
        <w:t>;</w:t>
      </w:r>
    </w:p>
    <w:p w:rsidR="00AD246B" w:rsidRPr="00D73F78" w:rsidRDefault="00AD246B" w:rsidP="00AD246B">
      <w:pPr>
        <w:spacing w:line="360" w:lineRule="auto"/>
        <w:ind w:firstLine="709"/>
        <w:rPr>
          <w:color w:val="000000"/>
          <w:szCs w:val="24"/>
          <w:highlight w:val="yellow"/>
        </w:rPr>
      </w:pPr>
      <w:r>
        <w:rPr>
          <w:color w:val="000000"/>
          <w:szCs w:val="24"/>
        </w:rPr>
        <w:t xml:space="preserve">– </w:t>
      </w:r>
      <w:r w:rsidRPr="00D446F8">
        <w:rPr>
          <w:color w:val="000000"/>
          <w:szCs w:val="24"/>
        </w:rPr>
        <w:t>Характеристики топлива, специальных жидкостей (газов), горюче-смазочных материалов, источников электроэнергии, применяемых при эксплуатации беспилотной авиационной системы</w:t>
      </w:r>
      <w:r>
        <w:rPr>
          <w:color w:val="000000"/>
          <w:szCs w:val="24"/>
        </w:rPr>
        <w:t>;</w:t>
      </w:r>
    </w:p>
    <w:p w:rsidR="00AD246B" w:rsidRPr="00D73F78" w:rsidRDefault="00AD246B" w:rsidP="00AD246B">
      <w:pPr>
        <w:spacing w:line="360" w:lineRule="auto"/>
        <w:ind w:firstLine="709"/>
        <w:rPr>
          <w:color w:val="000000"/>
          <w:szCs w:val="24"/>
          <w:highlight w:val="yellow"/>
        </w:rPr>
      </w:pPr>
      <w:r>
        <w:rPr>
          <w:color w:val="000000"/>
          <w:szCs w:val="24"/>
        </w:rPr>
        <w:lastRenderedPageBreak/>
        <w:t xml:space="preserve">– </w:t>
      </w:r>
      <w:r w:rsidRPr="00D446F8">
        <w:rPr>
          <w:color w:val="000000"/>
          <w:szCs w:val="24"/>
        </w:rPr>
        <w:t>Порядок подготовки к работе инструментов, приспособлений и контрольно-измерительной аппаратуры для выполнения </w:t>
      </w:r>
      <w:bookmarkStart w:id="1" w:name="l311"/>
      <w:bookmarkEnd w:id="1"/>
      <w:r w:rsidRPr="00D446F8">
        <w:rPr>
          <w:color w:val="000000"/>
          <w:szCs w:val="24"/>
        </w:rPr>
        <w:t>технического обслуживания беспилотной авиационной системы</w:t>
      </w:r>
      <w:r>
        <w:rPr>
          <w:color w:val="000000"/>
          <w:szCs w:val="24"/>
        </w:rPr>
        <w:t>;</w:t>
      </w:r>
    </w:p>
    <w:p w:rsidR="00AD246B" w:rsidRPr="00D55C5A" w:rsidRDefault="00AD246B" w:rsidP="00AD246B">
      <w:pPr>
        <w:spacing w:line="360" w:lineRule="auto"/>
        <w:ind w:firstLine="709"/>
        <w:jc w:val="both"/>
        <w:rPr>
          <w:b/>
          <w:szCs w:val="24"/>
        </w:rPr>
      </w:pPr>
      <w:r>
        <w:rPr>
          <w:color w:val="000000"/>
          <w:szCs w:val="24"/>
        </w:rPr>
        <w:t xml:space="preserve">– </w:t>
      </w:r>
      <w:r w:rsidRPr="00D446F8">
        <w:rPr>
          <w:color w:val="000000"/>
          <w:szCs w:val="24"/>
        </w:rPr>
        <w:t>Требования охраны труда и пожарной безопасности</w:t>
      </w:r>
      <w:r>
        <w:rPr>
          <w:color w:val="000000"/>
          <w:szCs w:val="24"/>
        </w:rPr>
        <w:t>.</w:t>
      </w:r>
    </w:p>
    <w:p w:rsidR="0075004E" w:rsidRDefault="00704407" w:rsidP="00CA6E2D">
      <w:pPr>
        <w:pStyle w:val="a5"/>
        <w:spacing w:line="360" w:lineRule="auto"/>
        <w:ind w:left="0" w:firstLine="709"/>
        <w:jc w:val="both"/>
        <w:rPr>
          <w:b/>
          <w:szCs w:val="24"/>
        </w:rPr>
      </w:pPr>
      <w:r w:rsidRPr="00D55C5A">
        <w:rPr>
          <w:b/>
          <w:szCs w:val="24"/>
        </w:rPr>
        <w:t>Уметь:</w:t>
      </w:r>
    </w:p>
    <w:p w:rsidR="00AD246B" w:rsidRPr="00D73F78" w:rsidRDefault="00AD246B" w:rsidP="00AD246B">
      <w:pPr>
        <w:spacing w:line="360" w:lineRule="auto"/>
        <w:ind w:firstLine="709"/>
        <w:rPr>
          <w:color w:val="000000"/>
          <w:szCs w:val="24"/>
          <w:highlight w:val="yellow"/>
        </w:rPr>
      </w:pPr>
      <w:r>
        <w:rPr>
          <w:color w:val="000000"/>
          <w:szCs w:val="24"/>
        </w:rPr>
        <w:t xml:space="preserve">– </w:t>
      </w:r>
      <w:r w:rsidRPr="00D73F78">
        <w:rPr>
          <w:color w:val="000000"/>
          <w:szCs w:val="24"/>
        </w:rPr>
        <w:t>Анализировать метеорологическую, орнитологическую и аэронавигационную обстановку</w:t>
      </w:r>
      <w:r>
        <w:rPr>
          <w:color w:val="000000"/>
          <w:szCs w:val="24"/>
        </w:rPr>
        <w:t>;</w:t>
      </w:r>
    </w:p>
    <w:p w:rsidR="00AD246B" w:rsidRPr="00D73F78" w:rsidRDefault="00AD246B" w:rsidP="00AD246B">
      <w:pPr>
        <w:spacing w:line="360" w:lineRule="auto"/>
        <w:ind w:firstLine="709"/>
        <w:rPr>
          <w:color w:val="000000"/>
          <w:szCs w:val="24"/>
          <w:highlight w:val="yellow"/>
        </w:rPr>
      </w:pPr>
      <w:r>
        <w:rPr>
          <w:color w:val="000000"/>
          <w:szCs w:val="24"/>
        </w:rPr>
        <w:t xml:space="preserve">– </w:t>
      </w:r>
      <w:r w:rsidRPr="00D446F8">
        <w:rPr>
          <w:color w:val="000000"/>
          <w:szCs w:val="24"/>
        </w:rPr>
        <w:t>Использовать специальное программное обеспечение для составления программы полета и ввода ее в бортовой навигационный комплекс (автопилот) (при наличии) беспилотного воздушного судна</w:t>
      </w:r>
      <w:r>
        <w:rPr>
          <w:color w:val="000000"/>
          <w:szCs w:val="24"/>
        </w:rPr>
        <w:t>;</w:t>
      </w:r>
    </w:p>
    <w:p w:rsidR="00AD246B" w:rsidRPr="00D73F78" w:rsidRDefault="00AD246B" w:rsidP="00AD246B">
      <w:pPr>
        <w:spacing w:line="360" w:lineRule="auto"/>
        <w:ind w:firstLine="709"/>
        <w:rPr>
          <w:color w:val="000000"/>
          <w:szCs w:val="24"/>
        </w:rPr>
      </w:pPr>
      <w:r>
        <w:rPr>
          <w:color w:val="000000"/>
          <w:szCs w:val="24"/>
        </w:rPr>
        <w:t xml:space="preserve">– </w:t>
      </w:r>
      <w:r w:rsidRPr="00D73F78">
        <w:rPr>
          <w:color w:val="000000"/>
          <w:szCs w:val="24"/>
        </w:rPr>
        <w:t>Составлять полетное задание и план полета</w:t>
      </w:r>
      <w:r>
        <w:rPr>
          <w:color w:val="000000"/>
          <w:szCs w:val="24"/>
        </w:rPr>
        <w:t>;</w:t>
      </w:r>
    </w:p>
    <w:p w:rsidR="00AD246B" w:rsidRPr="00D73F78" w:rsidRDefault="00AD246B" w:rsidP="00AD246B">
      <w:pPr>
        <w:spacing w:line="360" w:lineRule="auto"/>
        <w:ind w:firstLine="709"/>
        <w:rPr>
          <w:color w:val="000000"/>
          <w:szCs w:val="24"/>
        </w:rPr>
      </w:pPr>
      <w:r>
        <w:rPr>
          <w:color w:val="000000"/>
          <w:szCs w:val="24"/>
        </w:rPr>
        <w:t xml:space="preserve">– </w:t>
      </w:r>
      <w:r w:rsidRPr="00D73F78">
        <w:rPr>
          <w:color w:val="000000"/>
          <w:szCs w:val="24"/>
        </w:rPr>
        <w:t>Оценивать техническое состояние и готовность к использованию беспилотной авиационной системы</w:t>
      </w:r>
      <w:r>
        <w:rPr>
          <w:color w:val="000000"/>
          <w:szCs w:val="24"/>
        </w:rPr>
        <w:t>;</w:t>
      </w:r>
    </w:p>
    <w:p w:rsidR="00AD246B" w:rsidRDefault="00AD246B" w:rsidP="00AD246B">
      <w:pPr>
        <w:pStyle w:val="a5"/>
        <w:spacing w:line="360" w:lineRule="auto"/>
        <w:ind w:left="0" w:firstLine="709"/>
        <w:jc w:val="both"/>
        <w:rPr>
          <w:color w:val="000000"/>
          <w:szCs w:val="24"/>
        </w:rPr>
      </w:pPr>
      <w:r>
        <w:rPr>
          <w:color w:val="000000"/>
          <w:szCs w:val="24"/>
        </w:rPr>
        <w:t xml:space="preserve">– </w:t>
      </w:r>
      <w:r w:rsidRPr="00D446F8">
        <w:rPr>
          <w:color w:val="000000"/>
          <w:szCs w:val="24"/>
        </w:rPr>
        <w:t>Оформлять полетную и техническую документацию</w:t>
      </w:r>
      <w:r>
        <w:rPr>
          <w:color w:val="000000"/>
          <w:szCs w:val="24"/>
        </w:rPr>
        <w:t>;</w:t>
      </w:r>
    </w:p>
    <w:p w:rsidR="00AD246B" w:rsidRPr="00D73F78" w:rsidRDefault="00AD246B" w:rsidP="00AD246B">
      <w:pPr>
        <w:spacing w:line="360" w:lineRule="auto"/>
        <w:ind w:firstLine="709"/>
        <w:rPr>
          <w:color w:val="000000"/>
          <w:szCs w:val="24"/>
          <w:highlight w:val="yellow"/>
        </w:rPr>
      </w:pPr>
      <w:r>
        <w:rPr>
          <w:color w:val="000000"/>
          <w:szCs w:val="24"/>
        </w:rPr>
        <w:t xml:space="preserve">– </w:t>
      </w:r>
      <w:r w:rsidRPr="00317C79">
        <w:rPr>
          <w:color w:val="000000"/>
          <w:szCs w:val="24"/>
        </w:rPr>
        <w:t>Осуществлять запуск беспилотного воздушного судна</w:t>
      </w:r>
      <w:r>
        <w:rPr>
          <w:color w:val="000000"/>
          <w:szCs w:val="24"/>
        </w:rPr>
        <w:t>;</w:t>
      </w:r>
    </w:p>
    <w:p w:rsidR="00AD246B" w:rsidRPr="00D73F78" w:rsidRDefault="00AD246B" w:rsidP="00AD246B">
      <w:pPr>
        <w:spacing w:line="360" w:lineRule="auto"/>
        <w:ind w:firstLine="709"/>
        <w:rPr>
          <w:color w:val="000000"/>
          <w:szCs w:val="24"/>
          <w:highlight w:val="yellow"/>
        </w:rPr>
      </w:pPr>
      <w:r>
        <w:rPr>
          <w:color w:val="000000"/>
          <w:szCs w:val="24"/>
        </w:rPr>
        <w:t xml:space="preserve">– </w:t>
      </w:r>
      <w:r w:rsidRPr="00317C79">
        <w:rPr>
          <w:color w:val="000000"/>
          <w:szCs w:val="24"/>
        </w:rPr>
        <w:t>Осуществлять дистанционное пилотирование и (или) контроль параметров полета одного беспилотного воздушного судна</w:t>
      </w:r>
      <w:r>
        <w:rPr>
          <w:color w:val="000000"/>
          <w:szCs w:val="24"/>
        </w:rPr>
        <w:t>;</w:t>
      </w:r>
    </w:p>
    <w:p w:rsidR="00AD246B" w:rsidRPr="00D73F78" w:rsidRDefault="00AD246B" w:rsidP="00AD246B">
      <w:pPr>
        <w:spacing w:line="360" w:lineRule="auto"/>
        <w:ind w:firstLine="709"/>
        <w:rPr>
          <w:color w:val="000000"/>
          <w:szCs w:val="24"/>
          <w:highlight w:val="yellow"/>
        </w:rPr>
      </w:pPr>
      <w:r>
        <w:rPr>
          <w:color w:val="000000"/>
          <w:szCs w:val="24"/>
        </w:rPr>
        <w:t xml:space="preserve">– </w:t>
      </w:r>
      <w:r w:rsidRPr="00317C79">
        <w:rPr>
          <w:color w:val="000000"/>
          <w:szCs w:val="24"/>
        </w:rPr>
        <w:t>Определять пространственное положение беспилотного воздушного судна с использованием элементов наземной станции управления</w:t>
      </w:r>
      <w:r>
        <w:rPr>
          <w:color w:val="000000"/>
          <w:szCs w:val="24"/>
        </w:rPr>
        <w:t>;</w:t>
      </w:r>
    </w:p>
    <w:p w:rsidR="00AD246B" w:rsidRPr="00D73F78" w:rsidRDefault="00AD246B" w:rsidP="00AD246B">
      <w:pPr>
        <w:spacing w:line="360" w:lineRule="auto"/>
        <w:ind w:firstLine="709"/>
        <w:rPr>
          <w:color w:val="000000"/>
          <w:szCs w:val="24"/>
          <w:highlight w:val="yellow"/>
        </w:rPr>
      </w:pPr>
      <w:r>
        <w:rPr>
          <w:color w:val="000000"/>
          <w:szCs w:val="24"/>
        </w:rPr>
        <w:t xml:space="preserve">– </w:t>
      </w:r>
      <w:r w:rsidRPr="00317C79">
        <w:rPr>
          <w:color w:val="000000"/>
          <w:szCs w:val="24"/>
        </w:rPr>
        <w:t>Принимать меры по обеспечению безопасного выполнения полета беспилотным воздушным судном</w:t>
      </w:r>
      <w:r>
        <w:rPr>
          <w:color w:val="000000"/>
          <w:szCs w:val="24"/>
        </w:rPr>
        <w:t>;</w:t>
      </w:r>
    </w:p>
    <w:p w:rsidR="00AD246B" w:rsidRDefault="00AD246B" w:rsidP="00AD246B">
      <w:pPr>
        <w:pStyle w:val="a5"/>
        <w:spacing w:line="360" w:lineRule="auto"/>
        <w:ind w:left="0" w:firstLine="709"/>
        <w:jc w:val="both"/>
        <w:rPr>
          <w:color w:val="000000"/>
          <w:szCs w:val="24"/>
        </w:rPr>
      </w:pPr>
      <w:r>
        <w:rPr>
          <w:color w:val="000000"/>
          <w:szCs w:val="24"/>
        </w:rPr>
        <w:t xml:space="preserve">– </w:t>
      </w:r>
      <w:r w:rsidRPr="00317C79">
        <w:rPr>
          <w:color w:val="000000"/>
          <w:szCs w:val="24"/>
        </w:rPr>
        <w:t>Выполнять послеполетные работы</w:t>
      </w:r>
      <w:r>
        <w:rPr>
          <w:color w:val="000000"/>
          <w:szCs w:val="24"/>
        </w:rPr>
        <w:t>;</w:t>
      </w:r>
    </w:p>
    <w:p w:rsidR="00AD246B" w:rsidRPr="00D73F78" w:rsidRDefault="00AD246B" w:rsidP="00AD246B">
      <w:pPr>
        <w:spacing w:line="360" w:lineRule="auto"/>
        <w:ind w:firstLine="709"/>
        <w:rPr>
          <w:color w:val="000000"/>
          <w:szCs w:val="24"/>
          <w:highlight w:val="yellow"/>
        </w:rPr>
      </w:pPr>
      <w:r>
        <w:rPr>
          <w:color w:val="000000"/>
          <w:szCs w:val="24"/>
        </w:rPr>
        <w:t xml:space="preserve">– </w:t>
      </w:r>
      <w:r w:rsidRPr="00D73F78">
        <w:rPr>
          <w:color w:val="000000"/>
          <w:szCs w:val="24"/>
        </w:rPr>
        <w:t>Читать эксплуатационно-техническую документацию беспилотных авиационных систем и их элементов, чертежи и схемы</w:t>
      </w:r>
      <w:r>
        <w:rPr>
          <w:color w:val="000000"/>
          <w:szCs w:val="24"/>
        </w:rPr>
        <w:t>;</w:t>
      </w:r>
    </w:p>
    <w:p w:rsidR="00AD246B" w:rsidRPr="00D55C5A" w:rsidRDefault="00AD246B" w:rsidP="00AD246B">
      <w:pPr>
        <w:pStyle w:val="a5"/>
        <w:spacing w:line="360" w:lineRule="auto"/>
        <w:ind w:left="0" w:firstLine="709"/>
        <w:jc w:val="both"/>
        <w:rPr>
          <w:b/>
          <w:szCs w:val="24"/>
        </w:rPr>
      </w:pPr>
      <w:r>
        <w:rPr>
          <w:color w:val="000000"/>
          <w:szCs w:val="24"/>
        </w:rPr>
        <w:t xml:space="preserve">– </w:t>
      </w:r>
      <w:r w:rsidRPr="00D446F8">
        <w:rPr>
          <w:color w:val="000000"/>
          <w:szCs w:val="24"/>
        </w:rPr>
        <w:t>Обслуживать аккумуляторные батареи элементов беспилотных авиационных систем</w:t>
      </w:r>
      <w:r>
        <w:rPr>
          <w:color w:val="000000"/>
          <w:szCs w:val="24"/>
        </w:rPr>
        <w:t>.</w:t>
      </w:r>
    </w:p>
    <w:p w:rsidR="00AD246B" w:rsidRPr="00D55C5A" w:rsidRDefault="00AD246B" w:rsidP="00CA6E2D">
      <w:pPr>
        <w:pStyle w:val="a5"/>
        <w:spacing w:line="360" w:lineRule="auto"/>
        <w:ind w:left="0" w:firstLine="709"/>
        <w:jc w:val="both"/>
        <w:rPr>
          <w:b/>
          <w:szCs w:val="24"/>
        </w:rPr>
      </w:pPr>
    </w:p>
    <w:p w:rsidR="00E107BD" w:rsidRPr="006A50C8" w:rsidRDefault="00E107BD" w:rsidP="006A50C8">
      <w:pPr>
        <w:pStyle w:val="a5"/>
        <w:numPr>
          <w:ilvl w:val="0"/>
          <w:numId w:val="45"/>
        </w:numPr>
        <w:tabs>
          <w:tab w:val="left" w:pos="1134"/>
        </w:tabs>
        <w:spacing w:line="360" w:lineRule="auto"/>
        <w:ind w:left="624" w:hanging="624"/>
        <w:jc w:val="both"/>
        <w:rPr>
          <w:b/>
          <w:szCs w:val="24"/>
        </w:rPr>
      </w:pPr>
      <w:r w:rsidRPr="006A50C8">
        <w:rPr>
          <w:b/>
          <w:szCs w:val="24"/>
        </w:rPr>
        <w:t>Содержание программы</w:t>
      </w:r>
    </w:p>
    <w:p w:rsidR="00704407" w:rsidRPr="00C516B6" w:rsidRDefault="00704407" w:rsidP="00CA6E2D">
      <w:pPr>
        <w:pStyle w:val="a5"/>
        <w:spacing w:line="360" w:lineRule="auto"/>
        <w:ind w:left="0" w:firstLine="709"/>
        <w:jc w:val="both"/>
        <w:rPr>
          <w:color w:val="000000" w:themeColor="text1"/>
          <w:szCs w:val="24"/>
        </w:rPr>
      </w:pPr>
      <w:r w:rsidRPr="00C516B6">
        <w:rPr>
          <w:color w:val="000000" w:themeColor="text1"/>
          <w:szCs w:val="24"/>
        </w:rPr>
        <w:t xml:space="preserve">Категория слушателей: </w:t>
      </w:r>
      <w:r w:rsidR="00356381" w:rsidRPr="00993AFF">
        <w:rPr>
          <w:color w:val="000000"/>
          <w:szCs w:val="24"/>
        </w:rPr>
        <w:t>к освоению программы допускаются лица</w:t>
      </w:r>
      <w:r w:rsidR="00356381" w:rsidRPr="00993AFF">
        <w:rPr>
          <w:color w:val="000000" w:themeColor="text1"/>
          <w:szCs w:val="24"/>
        </w:rPr>
        <w:t xml:space="preserve">, </w:t>
      </w:r>
      <w:r w:rsidR="00356381" w:rsidRPr="004E1819">
        <w:t>не имеющие профессии рабочего/должности служащего</w:t>
      </w:r>
      <w:r w:rsidR="007E4CDD" w:rsidRPr="00C516B6">
        <w:rPr>
          <w:szCs w:val="24"/>
        </w:rPr>
        <w:t>.</w:t>
      </w:r>
    </w:p>
    <w:p w:rsidR="00704407" w:rsidRPr="00C516B6" w:rsidRDefault="00704407" w:rsidP="00CA6E2D">
      <w:pPr>
        <w:pStyle w:val="a5"/>
        <w:spacing w:line="360" w:lineRule="auto"/>
        <w:ind w:left="0" w:firstLine="709"/>
        <w:jc w:val="both"/>
        <w:rPr>
          <w:color w:val="000000" w:themeColor="text1"/>
          <w:szCs w:val="24"/>
        </w:rPr>
      </w:pPr>
      <w:r w:rsidRPr="00C516B6">
        <w:rPr>
          <w:color w:val="000000" w:themeColor="text1"/>
          <w:szCs w:val="24"/>
        </w:rPr>
        <w:t xml:space="preserve">Трудоемкость обучения: </w:t>
      </w:r>
      <w:r w:rsidR="005C0AC2">
        <w:rPr>
          <w:color w:val="000000" w:themeColor="text1"/>
          <w:szCs w:val="24"/>
        </w:rPr>
        <w:t>40</w:t>
      </w:r>
      <w:r w:rsidRPr="00C516B6">
        <w:rPr>
          <w:color w:val="000000" w:themeColor="text1"/>
          <w:szCs w:val="24"/>
        </w:rPr>
        <w:t xml:space="preserve"> академических часов.</w:t>
      </w:r>
    </w:p>
    <w:p w:rsidR="00314312" w:rsidRDefault="00704407" w:rsidP="00CA6E2D">
      <w:pPr>
        <w:pStyle w:val="a5"/>
        <w:spacing w:line="360" w:lineRule="auto"/>
        <w:ind w:left="0" w:firstLine="709"/>
        <w:jc w:val="both"/>
        <w:rPr>
          <w:color w:val="000000" w:themeColor="text1"/>
          <w:szCs w:val="24"/>
        </w:rPr>
      </w:pPr>
      <w:r w:rsidRPr="00C516B6">
        <w:rPr>
          <w:color w:val="000000" w:themeColor="text1"/>
          <w:szCs w:val="24"/>
        </w:rPr>
        <w:t>Форма обучения:</w:t>
      </w:r>
      <w:r w:rsidR="00192EEF" w:rsidRPr="00C516B6">
        <w:rPr>
          <w:color w:val="000000" w:themeColor="text1"/>
          <w:szCs w:val="24"/>
        </w:rPr>
        <w:t xml:space="preserve"> </w:t>
      </w:r>
      <w:r w:rsidR="00416FAC" w:rsidRPr="00C516B6">
        <w:rPr>
          <w:color w:val="000000" w:themeColor="text1"/>
          <w:szCs w:val="24"/>
        </w:rPr>
        <w:t>очная</w:t>
      </w:r>
    </w:p>
    <w:p w:rsidR="000C2DE2" w:rsidRDefault="000C2DE2" w:rsidP="00CA6E2D">
      <w:pPr>
        <w:pStyle w:val="a5"/>
        <w:spacing w:line="360" w:lineRule="auto"/>
        <w:ind w:left="0" w:firstLine="709"/>
        <w:jc w:val="both"/>
        <w:rPr>
          <w:color w:val="000000" w:themeColor="text1"/>
          <w:szCs w:val="24"/>
        </w:rPr>
      </w:pPr>
    </w:p>
    <w:p w:rsidR="000E5A45" w:rsidRDefault="000E5A45" w:rsidP="00CA6E2D">
      <w:pPr>
        <w:pStyle w:val="a5"/>
        <w:spacing w:line="360" w:lineRule="auto"/>
        <w:ind w:left="0" w:firstLine="709"/>
        <w:jc w:val="both"/>
        <w:rPr>
          <w:color w:val="000000" w:themeColor="text1"/>
          <w:szCs w:val="24"/>
        </w:rPr>
      </w:pPr>
    </w:p>
    <w:p w:rsidR="000E5A45" w:rsidRDefault="000E5A45" w:rsidP="00CA6E2D">
      <w:pPr>
        <w:pStyle w:val="a5"/>
        <w:spacing w:line="360" w:lineRule="auto"/>
        <w:ind w:left="0" w:firstLine="709"/>
        <w:jc w:val="both"/>
        <w:rPr>
          <w:color w:val="000000" w:themeColor="text1"/>
          <w:szCs w:val="24"/>
        </w:rPr>
      </w:pPr>
    </w:p>
    <w:p w:rsidR="00664B44" w:rsidRDefault="00664B44" w:rsidP="00CA6E2D">
      <w:pPr>
        <w:pStyle w:val="a5"/>
        <w:spacing w:line="360" w:lineRule="auto"/>
        <w:ind w:left="0" w:firstLine="709"/>
        <w:jc w:val="both"/>
        <w:rPr>
          <w:color w:val="000000" w:themeColor="text1"/>
          <w:szCs w:val="24"/>
        </w:rPr>
      </w:pPr>
    </w:p>
    <w:p w:rsidR="00664B44" w:rsidRDefault="00664B44" w:rsidP="00CA6E2D">
      <w:pPr>
        <w:pStyle w:val="a5"/>
        <w:spacing w:line="360" w:lineRule="auto"/>
        <w:ind w:left="0" w:firstLine="709"/>
        <w:jc w:val="both"/>
        <w:rPr>
          <w:color w:val="000000" w:themeColor="text1"/>
          <w:szCs w:val="24"/>
        </w:rPr>
      </w:pPr>
    </w:p>
    <w:p w:rsidR="000E5A45" w:rsidRDefault="000E5A45" w:rsidP="00CA6E2D">
      <w:pPr>
        <w:pStyle w:val="a5"/>
        <w:spacing w:line="360" w:lineRule="auto"/>
        <w:ind w:left="0" w:firstLine="709"/>
        <w:jc w:val="both"/>
        <w:rPr>
          <w:color w:val="000000" w:themeColor="text1"/>
          <w:szCs w:val="24"/>
        </w:rPr>
      </w:pPr>
    </w:p>
    <w:p w:rsidR="000E5A45" w:rsidRDefault="000E5A45" w:rsidP="00CA6E2D">
      <w:pPr>
        <w:pStyle w:val="a5"/>
        <w:spacing w:line="360" w:lineRule="auto"/>
        <w:ind w:left="0" w:firstLine="709"/>
        <w:jc w:val="both"/>
        <w:rPr>
          <w:color w:val="000000" w:themeColor="text1"/>
          <w:szCs w:val="24"/>
        </w:rPr>
      </w:pPr>
    </w:p>
    <w:p w:rsidR="00314312" w:rsidRPr="000E5A45" w:rsidRDefault="004F4A3E" w:rsidP="000E5A45">
      <w:pPr>
        <w:spacing w:line="360" w:lineRule="auto"/>
        <w:ind w:firstLine="709"/>
        <w:jc w:val="both"/>
        <w:rPr>
          <w:b/>
          <w:szCs w:val="24"/>
        </w:rPr>
      </w:pPr>
      <w:r w:rsidRPr="000E5A45">
        <w:rPr>
          <w:color w:val="000000" w:themeColor="text1"/>
          <w:szCs w:val="24"/>
        </w:rPr>
        <w:lastRenderedPageBreak/>
        <w:t xml:space="preserve"> </w:t>
      </w:r>
      <w:bookmarkStart w:id="2" w:name="_Hlk122335788"/>
      <w:r w:rsidR="00E15EB5" w:rsidRPr="000E5A45">
        <w:rPr>
          <w:b/>
          <w:szCs w:val="24"/>
        </w:rPr>
        <w:t xml:space="preserve">3.1 </w:t>
      </w:r>
      <w:bookmarkEnd w:id="2"/>
      <w:r w:rsidR="00314312" w:rsidRPr="000E5A45">
        <w:rPr>
          <w:b/>
          <w:szCs w:val="24"/>
        </w:rPr>
        <w:t>Учебный план</w:t>
      </w:r>
    </w:p>
    <w:tbl>
      <w:tblPr>
        <w:tblStyle w:val="23"/>
        <w:tblW w:w="10334" w:type="dxa"/>
        <w:jc w:val="center"/>
        <w:tblLayout w:type="fixed"/>
        <w:tblLook w:val="04A0"/>
      </w:tblPr>
      <w:tblGrid>
        <w:gridCol w:w="643"/>
        <w:gridCol w:w="3610"/>
        <w:gridCol w:w="992"/>
        <w:gridCol w:w="1134"/>
        <w:gridCol w:w="1134"/>
        <w:gridCol w:w="1418"/>
        <w:gridCol w:w="1403"/>
      </w:tblGrid>
      <w:tr w:rsidR="00314312" w:rsidRPr="000C2DE2" w:rsidTr="00E15EB5">
        <w:trPr>
          <w:trHeight w:val="370"/>
          <w:jc w:val="center"/>
        </w:trPr>
        <w:tc>
          <w:tcPr>
            <w:tcW w:w="643" w:type="dxa"/>
            <w:vMerge w:val="restart"/>
          </w:tcPr>
          <w:p w:rsidR="00314312" w:rsidRPr="000C2DE2" w:rsidRDefault="00314312" w:rsidP="00314312">
            <w:pPr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№</w:t>
            </w:r>
          </w:p>
          <w:p w:rsidR="00314312" w:rsidRPr="000C2DE2" w:rsidRDefault="00314312" w:rsidP="0031431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3610" w:type="dxa"/>
            <w:vMerge w:val="restart"/>
          </w:tcPr>
          <w:p w:rsidR="00314312" w:rsidRPr="000C2DE2" w:rsidRDefault="00314312" w:rsidP="00314312">
            <w:pPr>
              <w:jc w:val="center"/>
              <w:rPr>
                <w:bCs/>
                <w:color w:val="000000"/>
                <w:spacing w:val="2"/>
                <w:sz w:val="24"/>
                <w:szCs w:val="24"/>
                <w:shd w:val="clear" w:color="auto" w:fill="FFFFFF"/>
              </w:rPr>
            </w:pPr>
          </w:p>
          <w:p w:rsidR="00314312" w:rsidRPr="000C2DE2" w:rsidRDefault="00314312" w:rsidP="00314312">
            <w:pPr>
              <w:jc w:val="center"/>
              <w:rPr>
                <w:bCs/>
                <w:color w:val="000000"/>
                <w:spacing w:val="2"/>
                <w:sz w:val="24"/>
                <w:szCs w:val="24"/>
                <w:shd w:val="clear" w:color="auto" w:fill="FFFFFF"/>
              </w:rPr>
            </w:pPr>
          </w:p>
          <w:p w:rsidR="00314312" w:rsidRPr="000C2DE2" w:rsidRDefault="00314312" w:rsidP="00314312">
            <w:pPr>
              <w:jc w:val="center"/>
              <w:rPr>
                <w:b/>
                <w:sz w:val="24"/>
                <w:szCs w:val="24"/>
              </w:rPr>
            </w:pPr>
            <w:r w:rsidRPr="000C2DE2">
              <w:rPr>
                <w:bCs/>
                <w:color w:val="000000"/>
                <w:spacing w:val="2"/>
                <w:sz w:val="24"/>
                <w:szCs w:val="24"/>
                <w:shd w:val="clear" w:color="auto" w:fill="FFFFFF"/>
              </w:rPr>
              <w:t>Наименование модулей</w:t>
            </w:r>
          </w:p>
          <w:p w:rsidR="00314312" w:rsidRPr="000C2DE2" w:rsidRDefault="00314312" w:rsidP="00314312">
            <w:pPr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vMerge w:val="restart"/>
          </w:tcPr>
          <w:p w:rsidR="00314312" w:rsidRPr="000C2DE2" w:rsidRDefault="00314312" w:rsidP="00314312">
            <w:pPr>
              <w:rPr>
                <w:sz w:val="24"/>
                <w:szCs w:val="24"/>
              </w:rPr>
            </w:pPr>
          </w:p>
          <w:p w:rsidR="00314312" w:rsidRPr="000C2DE2" w:rsidRDefault="00314312" w:rsidP="00314312">
            <w:pPr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 xml:space="preserve">Всего, </w:t>
            </w:r>
          </w:p>
          <w:p w:rsidR="00314312" w:rsidRPr="000C2DE2" w:rsidRDefault="00314312" w:rsidP="00314312">
            <w:pPr>
              <w:rPr>
                <w:sz w:val="24"/>
                <w:szCs w:val="24"/>
              </w:rPr>
            </w:pPr>
            <w:proofErr w:type="spellStart"/>
            <w:r w:rsidRPr="000C2DE2">
              <w:rPr>
                <w:sz w:val="24"/>
                <w:szCs w:val="24"/>
              </w:rPr>
              <w:t>ак</w:t>
            </w:r>
            <w:proofErr w:type="gramStart"/>
            <w:r w:rsidRPr="000C2DE2">
              <w:rPr>
                <w:sz w:val="24"/>
                <w:szCs w:val="24"/>
              </w:rPr>
              <w:t>.ч</w:t>
            </w:r>
            <w:proofErr w:type="gramEnd"/>
            <w:r w:rsidRPr="000C2DE2">
              <w:rPr>
                <w:sz w:val="24"/>
                <w:szCs w:val="24"/>
              </w:rPr>
              <w:t>ас</w:t>
            </w:r>
            <w:proofErr w:type="spellEnd"/>
          </w:p>
          <w:p w:rsidR="00314312" w:rsidRPr="000C2DE2" w:rsidRDefault="00314312" w:rsidP="0031431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3686" w:type="dxa"/>
            <w:gridSpan w:val="3"/>
          </w:tcPr>
          <w:p w:rsidR="00314312" w:rsidRPr="000C2DE2" w:rsidRDefault="00314312" w:rsidP="00314312">
            <w:pPr>
              <w:jc w:val="center"/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В том числе</w:t>
            </w:r>
          </w:p>
        </w:tc>
        <w:tc>
          <w:tcPr>
            <w:tcW w:w="1403" w:type="dxa"/>
            <w:vMerge w:val="restart"/>
          </w:tcPr>
          <w:p w:rsidR="00314312" w:rsidRPr="000C2DE2" w:rsidRDefault="00314312" w:rsidP="00314312">
            <w:pPr>
              <w:jc w:val="center"/>
              <w:rPr>
                <w:sz w:val="24"/>
                <w:szCs w:val="24"/>
              </w:rPr>
            </w:pPr>
          </w:p>
          <w:p w:rsidR="00314312" w:rsidRPr="000C2DE2" w:rsidRDefault="00314312" w:rsidP="00314312">
            <w:pPr>
              <w:jc w:val="center"/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Форма контроля</w:t>
            </w:r>
          </w:p>
          <w:p w:rsidR="00314312" w:rsidRPr="000C2DE2" w:rsidRDefault="00314312" w:rsidP="00314312">
            <w:pPr>
              <w:jc w:val="center"/>
              <w:rPr>
                <w:sz w:val="24"/>
                <w:szCs w:val="24"/>
              </w:rPr>
            </w:pPr>
          </w:p>
        </w:tc>
      </w:tr>
      <w:tr w:rsidR="00314312" w:rsidRPr="000C2DE2" w:rsidTr="00E15EB5">
        <w:trPr>
          <w:trHeight w:val="32"/>
          <w:jc w:val="center"/>
        </w:trPr>
        <w:tc>
          <w:tcPr>
            <w:tcW w:w="643" w:type="dxa"/>
            <w:vMerge/>
          </w:tcPr>
          <w:p w:rsidR="00314312" w:rsidRPr="000C2DE2" w:rsidRDefault="00314312" w:rsidP="00314312">
            <w:pPr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3610" w:type="dxa"/>
            <w:vMerge/>
          </w:tcPr>
          <w:p w:rsidR="00314312" w:rsidRPr="000C2DE2" w:rsidRDefault="00314312" w:rsidP="00314312">
            <w:pPr>
              <w:jc w:val="center"/>
              <w:rPr>
                <w:bCs/>
                <w:i/>
                <w:color w:val="000000"/>
                <w:spacing w:val="2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992" w:type="dxa"/>
            <w:vMerge/>
          </w:tcPr>
          <w:p w:rsidR="00314312" w:rsidRPr="000C2DE2" w:rsidRDefault="00314312" w:rsidP="00314312">
            <w:pPr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1134" w:type="dxa"/>
          </w:tcPr>
          <w:p w:rsidR="00314312" w:rsidRPr="000C2DE2" w:rsidRDefault="000C2DE2" w:rsidP="00314312">
            <w:pPr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Л</w:t>
            </w:r>
            <w:r w:rsidR="00314312" w:rsidRPr="000C2DE2">
              <w:rPr>
                <w:sz w:val="24"/>
                <w:szCs w:val="24"/>
              </w:rPr>
              <w:t>екции</w:t>
            </w:r>
          </w:p>
        </w:tc>
        <w:tc>
          <w:tcPr>
            <w:tcW w:w="1134" w:type="dxa"/>
          </w:tcPr>
          <w:p w:rsidR="00314312" w:rsidRPr="000C2DE2" w:rsidRDefault="000C2DE2" w:rsidP="00314312">
            <w:pPr>
              <w:rPr>
                <w:sz w:val="24"/>
                <w:szCs w:val="24"/>
              </w:rPr>
            </w:pPr>
            <w:proofErr w:type="spellStart"/>
            <w:r w:rsidRPr="000C2DE2">
              <w:rPr>
                <w:sz w:val="24"/>
                <w:szCs w:val="24"/>
              </w:rPr>
              <w:t>П</w:t>
            </w:r>
            <w:r w:rsidR="00314312" w:rsidRPr="000C2DE2">
              <w:rPr>
                <w:sz w:val="24"/>
                <w:szCs w:val="24"/>
              </w:rPr>
              <w:t>ракт</w:t>
            </w:r>
            <w:proofErr w:type="spellEnd"/>
            <w:r w:rsidR="00314312" w:rsidRPr="000C2DE2">
              <w:rPr>
                <w:sz w:val="24"/>
                <w:szCs w:val="24"/>
              </w:rPr>
              <w:t xml:space="preserve">. </w:t>
            </w:r>
          </w:p>
          <w:p w:rsidR="00314312" w:rsidRPr="000C2DE2" w:rsidRDefault="00314312" w:rsidP="00314312">
            <w:pPr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занятия</w:t>
            </w:r>
          </w:p>
        </w:tc>
        <w:tc>
          <w:tcPr>
            <w:tcW w:w="1418" w:type="dxa"/>
          </w:tcPr>
          <w:p w:rsidR="00314312" w:rsidRPr="000C2DE2" w:rsidRDefault="000C2DE2" w:rsidP="00314312">
            <w:pPr>
              <w:jc w:val="center"/>
              <w:rPr>
                <w:sz w:val="24"/>
                <w:szCs w:val="24"/>
              </w:rPr>
            </w:pPr>
            <w:proofErr w:type="spellStart"/>
            <w:r w:rsidRPr="000C2DE2">
              <w:rPr>
                <w:sz w:val="24"/>
                <w:szCs w:val="24"/>
              </w:rPr>
              <w:t>С</w:t>
            </w:r>
            <w:r w:rsidR="00314312" w:rsidRPr="000C2DE2">
              <w:rPr>
                <w:sz w:val="24"/>
                <w:szCs w:val="24"/>
              </w:rPr>
              <w:t>ам</w:t>
            </w:r>
            <w:proofErr w:type="gramStart"/>
            <w:r w:rsidR="00314312" w:rsidRPr="000C2DE2">
              <w:rPr>
                <w:sz w:val="24"/>
                <w:szCs w:val="24"/>
              </w:rPr>
              <w:t>.р</w:t>
            </w:r>
            <w:proofErr w:type="gramEnd"/>
            <w:r w:rsidR="00314312" w:rsidRPr="000C2DE2">
              <w:rPr>
                <w:sz w:val="24"/>
                <w:szCs w:val="24"/>
              </w:rPr>
              <w:t>абота</w:t>
            </w:r>
            <w:proofErr w:type="spellEnd"/>
          </w:p>
        </w:tc>
        <w:tc>
          <w:tcPr>
            <w:tcW w:w="1403" w:type="dxa"/>
            <w:vMerge/>
          </w:tcPr>
          <w:p w:rsidR="00314312" w:rsidRPr="000C2DE2" w:rsidRDefault="00314312" w:rsidP="00314312">
            <w:pPr>
              <w:jc w:val="center"/>
              <w:rPr>
                <w:i/>
                <w:sz w:val="24"/>
                <w:szCs w:val="24"/>
              </w:rPr>
            </w:pPr>
          </w:p>
        </w:tc>
      </w:tr>
      <w:tr w:rsidR="00314312" w:rsidRPr="000C2DE2" w:rsidTr="00E15EB5">
        <w:trPr>
          <w:trHeight w:val="65"/>
          <w:jc w:val="center"/>
        </w:trPr>
        <w:tc>
          <w:tcPr>
            <w:tcW w:w="643" w:type="dxa"/>
          </w:tcPr>
          <w:p w:rsidR="00314312" w:rsidRPr="000C2DE2" w:rsidRDefault="00314312" w:rsidP="00314312">
            <w:pPr>
              <w:jc w:val="center"/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1</w:t>
            </w:r>
          </w:p>
        </w:tc>
        <w:tc>
          <w:tcPr>
            <w:tcW w:w="3610" w:type="dxa"/>
          </w:tcPr>
          <w:p w:rsidR="00314312" w:rsidRPr="000C2DE2" w:rsidRDefault="00314312" w:rsidP="00314312">
            <w:pPr>
              <w:jc w:val="center"/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:rsidR="00314312" w:rsidRPr="000C2DE2" w:rsidRDefault="00314312" w:rsidP="00314312">
            <w:pPr>
              <w:jc w:val="center"/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3</w:t>
            </w:r>
          </w:p>
        </w:tc>
        <w:tc>
          <w:tcPr>
            <w:tcW w:w="1134" w:type="dxa"/>
          </w:tcPr>
          <w:p w:rsidR="00314312" w:rsidRPr="000C2DE2" w:rsidRDefault="00314312" w:rsidP="00314312">
            <w:pPr>
              <w:jc w:val="center"/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4</w:t>
            </w:r>
          </w:p>
        </w:tc>
        <w:tc>
          <w:tcPr>
            <w:tcW w:w="1134" w:type="dxa"/>
          </w:tcPr>
          <w:p w:rsidR="00314312" w:rsidRPr="000C2DE2" w:rsidRDefault="00314312" w:rsidP="00314312">
            <w:pPr>
              <w:jc w:val="center"/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5</w:t>
            </w:r>
          </w:p>
        </w:tc>
        <w:tc>
          <w:tcPr>
            <w:tcW w:w="1418" w:type="dxa"/>
          </w:tcPr>
          <w:p w:rsidR="00314312" w:rsidRPr="000C2DE2" w:rsidRDefault="00314312" w:rsidP="00314312">
            <w:pPr>
              <w:jc w:val="center"/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6</w:t>
            </w:r>
          </w:p>
        </w:tc>
        <w:tc>
          <w:tcPr>
            <w:tcW w:w="1403" w:type="dxa"/>
          </w:tcPr>
          <w:p w:rsidR="00314312" w:rsidRPr="000C2DE2" w:rsidRDefault="00314312" w:rsidP="00314312">
            <w:pPr>
              <w:jc w:val="center"/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7</w:t>
            </w:r>
          </w:p>
        </w:tc>
      </w:tr>
      <w:tr w:rsidR="00314312" w:rsidRPr="000C2DE2" w:rsidTr="00E15EB5">
        <w:trPr>
          <w:trHeight w:val="71"/>
          <w:jc w:val="center"/>
        </w:trPr>
        <w:tc>
          <w:tcPr>
            <w:tcW w:w="643" w:type="dxa"/>
          </w:tcPr>
          <w:p w:rsidR="00314312" w:rsidRPr="000C2DE2" w:rsidRDefault="00314312" w:rsidP="00314312">
            <w:pPr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1.</w:t>
            </w:r>
          </w:p>
        </w:tc>
        <w:tc>
          <w:tcPr>
            <w:tcW w:w="3610" w:type="dxa"/>
          </w:tcPr>
          <w:p w:rsidR="00314312" w:rsidRPr="000C2DE2" w:rsidRDefault="00314312" w:rsidP="00314312">
            <w:pPr>
              <w:rPr>
                <w:sz w:val="24"/>
                <w:szCs w:val="24"/>
              </w:rPr>
            </w:pPr>
            <w:r w:rsidRPr="000C2DE2">
              <w:rPr>
                <w:b/>
                <w:bCs/>
                <w:color w:val="000000"/>
                <w:sz w:val="24"/>
                <w:szCs w:val="24"/>
              </w:rPr>
              <w:t>Раздел 1. Теоретическое обучение</w:t>
            </w:r>
          </w:p>
        </w:tc>
        <w:tc>
          <w:tcPr>
            <w:tcW w:w="992" w:type="dxa"/>
            <w:vAlign w:val="center"/>
          </w:tcPr>
          <w:p w:rsidR="00314312" w:rsidRPr="000C2DE2" w:rsidRDefault="00314312" w:rsidP="00314312">
            <w:pPr>
              <w:jc w:val="center"/>
              <w:rPr>
                <w:b/>
                <w:sz w:val="24"/>
                <w:szCs w:val="24"/>
              </w:rPr>
            </w:pPr>
            <w:r w:rsidRPr="000C2DE2">
              <w:rPr>
                <w:b/>
                <w:sz w:val="24"/>
                <w:szCs w:val="24"/>
              </w:rPr>
              <w:t>12</w:t>
            </w:r>
          </w:p>
        </w:tc>
        <w:tc>
          <w:tcPr>
            <w:tcW w:w="1134" w:type="dxa"/>
            <w:vAlign w:val="center"/>
          </w:tcPr>
          <w:p w:rsidR="00314312" w:rsidRPr="000C2DE2" w:rsidRDefault="00314312" w:rsidP="00314312">
            <w:pPr>
              <w:jc w:val="center"/>
              <w:rPr>
                <w:b/>
                <w:sz w:val="24"/>
                <w:szCs w:val="24"/>
              </w:rPr>
            </w:pPr>
            <w:r w:rsidRPr="000C2DE2">
              <w:rPr>
                <w:b/>
                <w:sz w:val="24"/>
                <w:szCs w:val="24"/>
              </w:rPr>
              <w:t>12</w:t>
            </w:r>
          </w:p>
        </w:tc>
        <w:tc>
          <w:tcPr>
            <w:tcW w:w="1134" w:type="dxa"/>
            <w:vAlign w:val="center"/>
          </w:tcPr>
          <w:p w:rsidR="00314312" w:rsidRPr="000C2DE2" w:rsidRDefault="00314312" w:rsidP="00314312">
            <w:pPr>
              <w:jc w:val="center"/>
              <w:rPr>
                <w:b/>
                <w:sz w:val="24"/>
                <w:szCs w:val="24"/>
              </w:rPr>
            </w:pPr>
            <w:r w:rsidRPr="000C2DE2">
              <w:rPr>
                <w:b/>
                <w:sz w:val="24"/>
                <w:szCs w:val="24"/>
              </w:rPr>
              <w:t>-</w:t>
            </w:r>
          </w:p>
        </w:tc>
        <w:tc>
          <w:tcPr>
            <w:tcW w:w="1418" w:type="dxa"/>
            <w:vAlign w:val="center"/>
          </w:tcPr>
          <w:p w:rsidR="00314312" w:rsidRPr="000C2DE2" w:rsidRDefault="00314312" w:rsidP="00314312">
            <w:pPr>
              <w:jc w:val="center"/>
              <w:rPr>
                <w:b/>
                <w:sz w:val="24"/>
                <w:szCs w:val="24"/>
              </w:rPr>
            </w:pPr>
            <w:r w:rsidRPr="000C2DE2">
              <w:rPr>
                <w:b/>
                <w:sz w:val="24"/>
                <w:szCs w:val="24"/>
              </w:rPr>
              <w:t>-</w:t>
            </w:r>
          </w:p>
        </w:tc>
        <w:tc>
          <w:tcPr>
            <w:tcW w:w="1403" w:type="dxa"/>
          </w:tcPr>
          <w:p w:rsidR="00314312" w:rsidRPr="000C2DE2" w:rsidRDefault="0045535F" w:rsidP="00314312">
            <w:pPr>
              <w:jc w:val="center"/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-</w:t>
            </w:r>
          </w:p>
        </w:tc>
      </w:tr>
      <w:tr w:rsidR="00314312" w:rsidRPr="000C2DE2" w:rsidTr="00E15EB5">
        <w:trPr>
          <w:trHeight w:val="65"/>
          <w:jc w:val="center"/>
        </w:trPr>
        <w:tc>
          <w:tcPr>
            <w:tcW w:w="643" w:type="dxa"/>
          </w:tcPr>
          <w:p w:rsidR="00314312" w:rsidRPr="000C2DE2" w:rsidRDefault="00314312" w:rsidP="00314312">
            <w:pPr>
              <w:rPr>
                <w:sz w:val="24"/>
                <w:szCs w:val="24"/>
                <w:lang w:val="en-US"/>
              </w:rPr>
            </w:pPr>
            <w:r w:rsidRPr="000C2DE2">
              <w:rPr>
                <w:sz w:val="24"/>
                <w:szCs w:val="24"/>
              </w:rPr>
              <w:t>1.</w:t>
            </w:r>
            <w:r w:rsidRPr="000C2DE2">
              <w:rPr>
                <w:sz w:val="24"/>
                <w:szCs w:val="24"/>
                <w:lang w:val="en-US"/>
              </w:rPr>
              <w:t>1</w:t>
            </w:r>
          </w:p>
        </w:tc>
        <w:tc>
          <w:tcPr>
            <w:tcW w:w="3610" w:type="dxa"/>
          </w:tcPr>
          <w:p w:rsidR="00314312" w:rsidRPr="000C2DE2" w:rsidRDefault="00314312" w:rsidP="00314312">
            <w:pPr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Модуль 1 Теоретическая подготовка оператора БВС</w:t>
            </w:r>
          </w:p>
        </w:tc>
        <w:tc>
          <w:tcPr>
            <w:tcW w:w="992" w:type="dxa"/>
            <w:vAlign w:val="center"/>
          </w:tcPr>
          <w:p w:rsidR="00314312" w:rsidRPr="000C2DE2" w:rsidRDefault="00314312" w:rsidP="00314312">
            <w:pPr>
              <w:jc w:val="center"/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12</w:t>
            </w:r>
          </w:p>
        </w:tc>
        <w:tc>
          <w:tcPr>
            <w:tcW w:w="1134" w:type="dxa"/>
            <w:vAlign w:val="center"/>
          </w:tcPr>
          <w:p w:rsidR="00314312" w:rsidRPr="000C2DE2" w:rsidRDefault="00314312" w:rsidP="00314312">
            <w:pPr>
              <w:jc w:val="center"/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12</w:t>
            </w:r>
          </w:p>
        </w:tc>
        <w:tc>
          <w:tcPr>
            <w:tcW w:w="1134" w:type="dxa"/>
            <w:vAlign w:val="center"/>
          </w:tcPr>
          <w:p w:rsidR="00314312" w:rsidRPr="000C2DE2" w:rsidRDefault="00314312" w:rsidP="00314312">
            <w:pPr>
              <w:jc w:val="center"/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  <w:vAlign w:val="center"/>
          </w:tcPr>
          <w:p w:rsidR="00314312" w:rsidRPr="000C2DE2" w:rsidRDefault="00314312" w:rsidP="00314312">
            <w:pPr>
              <w:jc w:val="center"/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-</w:t>
            </w:r>
          </w:p>
        </w:tc>
        <w:tc>
          <w:tcPr>
            <w:tcW w:w="1403" w:type="dxa"/>
            <w:vAlign w:val="center"/>
          </w:tcPr>
          <w:p w:rsidR="00314312" w:rsidRPr="000C2DE2" w:rsidRDefault="0045535F" w:rsidP="00314312">
            <w:pPr>
              <w:jc w:val="center"/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-</w:t>
            </w:r>
          </w:p>
        </w:tc>
      </w:tr>
      <w:tr w:rsidR="00314312" w:rsidRPr="000C2DE2" w:rsidTr="00E15EB5">
        <w:trPr>
          <w:trHeight w:val="65"/>
          <w:jc w:val="center"/>
        </w:trPr>
        <w:tc>
          <w:tcPr>
            <w:tcW w:w="643" w:type="dxa"/>
          </w:tcPr>
          <w:p w:rsidR="00314312" w:rsidRPr="000C2DE2" w:rsidRDefault="00314312" w:rsidP="00314312">
            <w:pPr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2</w:t>
            </w:r>
          </w:p>
        </w:tc>
        <w:tc>
          <w:tcPr>
            <w:tcW w:w="3610" w:type="dxa"/>
          </w:tcPr>
          <w:p w:rsidR="00314312" w:rsidRPr="000C2DE2" w:rsidRDefault="00314312" w:rsidP="00314312">
            <w:pPr>
              <w:rPr>
                <w:sz w:val="24"/>
                <w:szCs w:val="24"/>
              </w:rPr>
            </w:pPr>
            <w:r w:rsidRPr="000C2DE2">
              <w:rPr>
                <w:b/>
                <w:bCs/>
                <w:color w:val="000000"/>
                <w:sz w:val="24"/>
                <w:szCs w:val="24"/>
              </w:rPr>
              <w:t>Раздел 2. Профессиональный курс</w:t>
            </w:r>
          </w:p>
        </w:tc>
        <w:tc>
          <w:tcPr>
            <w:tcW w:w="992" w:type="dxa"/>
            <w:vAlign w:val="center"/>
          </w:tcPr>
          <w:p w:rsidR="00314312" w:rsidRPr="000C2DE2" w:rsidRDefault="00314312" w:rsidP="00314312">
            <w:pPr>
              <w:jc w:val="center"/>
              <w:rPr>
                <w:b/>
                <w:sz w:val="24"/>
                <w:szCs w:val="24"/>
              </w:rPr>
            </w:pPr>
            <w:r w:rsidRPr="000C2DE2">
              <w:rPr>
                <w:b/>
                <w:sz w:val="24"/>
                <w:szCs w:val="24"/>
              </w:rPr>
              <w:t>22</w:t>
            </w:r>
          </w:p>
        </w:tc>
        <w:tc>
          <w:tcPr>
            <w:tcW w:w="1134" w:type="dxa"/>
            <w:vAlign w:val="center"/>
          </w:tcPr>
          <w:p w:rsidR="00314312" w:rsidRPr="000C2DE2" w:rsidRDefault="00314312" w:rsidP="00314312">
            <w:pPr>
              <w:jc w:val="center"/>
              <w:rPr>
                <w:b/>
                <w:sz w:val="24"/>
                <w:szCs w:val="24"/>
              </w:rPr>
            </w:pPr>
            <w:r w:rsidRPr="000C2DE2">
              <w:rPr>
                <w:b/>
                <w:sz w:val="24"/>
                <w:szCs w:val="24"/>
              </w:rPr>
              <w:t>8</w:t>
            </w:r>
          </w:p>
        </w:tc>
        <w:tc>
          <w:tcPr>
            <w:tcW w:w="1134" w:type="dxa"/>
            <w:vAlign w:val="center"/>
          </w:tcPr>
          <w:p w:rsidR="00314312" w:rsidRPr="000C2DE2" w:rsidRDefault="00314312" w:rsidP="00314312">
            <w:pPr>
              <w:jc w:val="center"/>
              <w:rPr>
                <w:b/>
                <w:sz w:val="24"/>
                <w:szCs w:val="24"/>
              </w:rPr>
            </w:pPr>
            <w:r w:rsidRPr="000C2DE2">
              <w:rPr>
                <w:b/>
                <w:sz w:val="24"/>
                <w:szCs w:val="24"/>
              </w:rPr>
              <w:t>14</w:t>
            </w:r>
          </w:p>
        </w:tc>
        <w:tc>
          <w:tcPr>
            <w:tcW w:w="1418" w:type="dxa"/>
            <w:vAlign w:val="center"/>
          </w:tcPr>
          <w:p w:rsidR="00314312" w:rsidRPr="000C2DE2" w:rsidRDefault="00314312" w:rsidP="00314312">
            <w:pPr>
              <w:jc w:val="center"/>
              <w:rPr>
                <w:b/>
                <w:sz w:val="24"/>
                <w:szCs w:val="24"/>
              </w:rPr>
            </w:pPr>
            <w:r w:rsidRPr="000C2DE2">
              <w:rPr>
                <w:b/>
                <w:sz w:val="24"/>
                <w:szCs w:val="24"/>
              </w:rPr>
              <w:t>-</w:t>
            </w:r>
          </w:p>
        </w:tc>
        <w:tc>
          <w:tcPr>
            <w:tcW w:w="1403" w:type="dxa"/>
            <w:vAlign w:val="center"/>
          </w:tcPr>
          <w:p w:rsidR="00314312" w:rsidRPr="000C2DE2" w:rsidRDefault="0045535F" w:rsidP="00314312">
            <w:pPr>
              <w:jc w:val="center"/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-</w:t>
            </w:r>
          </w:p>
        </w:tc>
      </w:tr>
      <w:tr w:rsidR="00314312" w:rsidRPr="000C2DE2" w:rsidTr="00E15EB5">
        <w:trPr>
          <w:trHeight w:val="65"/>
          <w:jc w:val="center"/>
        </w:trPr>
        <w:tc>
          <w:tcPr>
            <w:tcW w:w="643" w:type="dxa"/>
          </w:tcPr>
          <w:p w:rsidR="00314312" w:rsidRPr="000C2DE2" w:rsidRDefault="00314312" w:rsidP="00314312">
            <w:pPr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2.1</w:t>
            </w:r>
          </w:p>
        </w:tc>
        <w:tc>
          <w:tcPr>
            <w:tcW w:w="3610" w:type="dxa"/>
          </w:tcPr>
          <w:p w:rsidR="00314312" w:rsidRPr="000C2DE2" w:rsidRDefault="00314312" w:rsidP="00356381">
            <w:pPr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 xml:space="preserve">Модуль </w:t>
            </w:r>
            <w:r w:rsidR="00356381" w:rsidRPr="000C2DE2">
              <w:rPr>
                <w:sz w:val="24"/>
                <w:szCs w:val="24"/>
              </w:rPr>
              <w:t>2</w:t>
            </w:r>
            <w:r w:rsidRPr="000C2DE2">
              <w:rPr>
                <w:sz w:val="24"/>
                <w:szCs w:val="24"/>
              </w:rPr>
              <w:t xml:space="preserve"> Дистанционное пилотирование беспилотных воздушных судов: самолетного типа; вертолетного типа; </w:t>
            </w:r>
            <w:proofErr w:type="spellStart"/>
            <w:r w:rsidRPr="000C2DE2">
              <w:rPr>
                <w:sz w:val="24"/>
                <w:szCs w:val="24"/>
              </w:rPr>
              <w:t>мультироторного</w:t>
            </w:r>
            <w:proofErr w:type="spellEnd"/>
            <w:r w:rsidRPr="000C2DE2">
              <w:rPr>
                <w:sz w:val="24"/>
                <w:szCs w:val="24"/>
              </w:rPr>
              <w:t xml:space="preserve"> типа; смешанного типа</w:t>
            </w:r>
          </w:p>
        </w:tc>
        <w:tc>
          <w:tcPr>
            <w:tcW w:w="992" w:type="dxa"/>
            <w:vAlign w:val="center"/>
          </w:tcPr>
          <w:p w:rsidR="00314312" w:rsidRPr="000C2DE2" w:rsidRDefault="00314312" w:rsidP="00314312">
            <w:pPr>
              <w:jc w:val="center"/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22</w:t>
            </w:r>
          </w:p>
        </w:tc>
        <w:tc>
          <w:tcPr>
            <w:tcW w:w="1134" w:type="dxa"/>
            <w:vAlign w:val="center"/>
          </w:tcPr>
          <w:p w:rsidR="00314312" w:rsidRPr="000C2DE2" w:rsidRDefault="00314312" w:rsidP="00314312">
            <w:pPr>
              <w:jc w:val="center"/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8</w:t>
            </w:r>
          </w:p>
        </w:tc>
        <w:tc>
          <w:tcPr>
            <w:tcW w:w="1134" w:type="dxa"/>
            <w:vAlign w:val="center"/>
          </w:tcPr>
          <w:p w:rsidR="00314312" w:rsidRPr="000C2DE2" w:rsidRDefault="00314312" w:rsidP="00314312">
            <w:pPr>
              <w:jc w:val="center"/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14</w:t>
            </w:r>
          </w:p>
        </w:tc>
        <w:tc>
          <w:tcPr>
            <w:tcW w:w="1418" w:type="dxa"/>
            <w:vAlign w:val="center"/>
          </w:tcPr>
          <w:p w:rsidR="00314312" w:rsidRPr="000C2DE2" w:rsidRDefault="00314312" w:rsidP="00314312">
            <w:pPr>
              <w:jc w:val="center"/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-</w:t>
            </w:r>
          </w:p>
        </w:tc>
        <w:tc>
          <w:tcPr>
            <w:tcW w:w="1403" w:type="dxa"/>
            <w:vAlign w:val="center"/>
          </w:tcPr>
          <w:p w:rsidR="00314312" w:rsidRPr="000C2DE2" w:rsidRDefault="0045535F" w:rsidP="00314312">
            <w:pPr>
              <w:jc w:val="center"/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-</w:t>
            </w:r>
          </w:p>
        </w:tc>
      </w:tr>
      <w:tr w:rsidR="00314312" w:rsidRPr="000C2DE2" w:rsidTr="00E15EB5">
        <w:trPr>
          <w:trHeight w:val="96"/>
          <w:jc w:val="center"/>
        </w:trPr>
        <w:tc>
          <w:tcPr>
            <w:tcW w:w="643" w:type="dxa"/>
          </w:tcPr>
          <w:p w:rsidR="00314312" w:rsidRPr="000C2DE2" w:rsidRDefault="00314312" w:rsidP="00314312">
            <w:pPr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3</w:t>
            </w:r>
          </w:p>
        </w:tc>
        <w:tc>
          <w:tcPr>
            <w:tcW w:w="3610" w:type="dxa"/>
          </w:tcPr>
          <w:p w:rsidR="00314312" w:rsidRPr="000C2DE2" w:rsidRDefault="00314312" w:rsidP="00314312">
            <w:pPr>
              <w:rPr>
                <w:sz w:val="24"/>
                <w:szCs w:val="24"/>
              </w:rPr>
            </w:pPr>
            <w:r w:rsidRPr="000C2DE2">
              <w:rPr>
                <w:b/>
                <w:bCs/>
                <w:color w:val="000000"/>
                <w:sz w:val="24"/>
                <w:szCs w:val="24"/>
              </w:rPr>
              <w:t>Квалификационный экзамен:</w:t>
            </w:r>
          </w:p>
          <w:p w:rsidR="00314312" w:rsidRPr="000C2DE2" w:rsidRDefault="00314312" w:rsidP="00314312">
            <w:pPr>
              <w:rPr>
                <w:sz w:val="24"/>
                <w:szCs w:val="24"/>
              </w:rPr>
            </w:pPr>
            <w:r w:rsidRPr="000C2DE2">
              <w:rPr>
                <w:b/>
                <w:bCs/>
                <w:color w:val="000000"/>
                <w:sz w:val="24"/>
                <w:szCs w:val="24"/>
              </w:rPr>
              <w:t>- проверка теоретических знаний;</w:t>
            </w:r>
          </w:p>
          <w:p w:rsidR="00314312" w:rsidRPr="000C2DE2" w:rsidRDefault="00314312" w:rsidP="00314312">
            <w:pPr>
              <w:rPr>
                <w:sz w:val="24"/>
                <w:szCs w:val="24"/>
              </w:rPr>
            </w:pPr>
            <w:r w:rsidRPr="000C2DE2">
              <w:rPr>
                <w:b/>
                <w:bCs/>
                <w:color w:val="000000"/>
                <w:sz w:val="24"/>
                <w:szCs w:val="24"/>
              </w:rPr>
              <w:t xml:space="preserve">- практическая квалификационная работа </w:t>
            </w:r>
          </w:p>
        </w:tc>
        <w:tc>
          <w:tcPr>
            <w:tcW w:w="992" w:type="dxa"/>
            <w:vAlign w:val="center"/>
          </w:tcPr>
          <w:p w:rsidR="00314312" w:rsidRPr="000C2DE2" w:rsidRDefault="00314312" w:rsidP="00314312">
            <w:pPr>
              <w:jc w:val="center"/>
              <w:rPr>
                <w:b/>
                <w:sz w:val="24"/>
                <w:szCs w:val="24"/>
              </w:rPr>
            </w:pPr>
            <w:r w:rsidRPr="000C2DE2">
              <w:rPr>
                <w:b/>
                <w:sz w:val="24"/>
                <w:szCs w:val="24"/>
              </w:rPr>
              <w:t>6</w:t>
            </w:r>
          </w:p>
        </w:tc>
        <w:tc>
          <w:tcPr>
            <w:tcW w:w="1134" w:type="dxa"/>
            <w:vAlign w:val="center"/>
          </w:tcPr>
          <w:p w:rsidR="00314312" w:rsidRPr="000C2DE2" w:rsidRDefault="00314312" w:rsidP="00314312">
            <w:pPr>
              <w:jc w:val="center"/>
              <w:rPr>
                <w:b/>
                <w:sz w:val="24"/>
                <w:szCs w:val="24"/>
              </w:rPr>
            </w:pPr>
            <w:r w:rsidRPr="000C2DE2">
              <w:rPr>
                <w:b/>
                <w:sz w:val="24"/>
                <w:szCs w:val="24"/>
              </w:rPr>
              <w:t>-</w:t>
            </w:r>
          </w:p>
        </w:tc>
        <w:tc>
          <w:tcPr>
            <w:tcW w:w="1134" w:type="dxa"/>
            <w:vAlign w:val="center"/>
          </w:tcPr>
          <w:p w:rsidR="00314312" w:rsidRPr="000C2DE2" w:rsidRDefault="000C2DE2" w:rsidP="00314312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6</w:t>
            </w:r>
          </w:p>
        </w:tc>
        <w:tc>
          <w:tcPr>
            <w:tcW w:w="1418" w:type="dxa"/>
            <w:vAlign w:val="center"/>
          </w:tcPr>
          <w:p w:rsidR="00314312" w:rsidRPr="000C2DE2" w:rsidRDefault="00314312" w:rsidP="00314312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1403" w:type="dxa"/>
            <w:vAlign w:val="center"/>
          </w:tcPr>
          <w:p w:rsidR="00314312" w:rsidRPr="000C2DE2" w:rsidRDefault="00314312" w:rsidP="00314312">
            <w:pPr>
              <w:jc w:val="center"/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Тест</w:t>
            </w:r>
          </w:p>
          <w:p w:rsidR="00314312" w:rsidRPr="000C2DE2" w:rsidRDefault="00314312" w:rsidP="00314312">
            <w:pPr>
              <w:jc w:val="center"/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Квалификационная работа</w:t>
            </w:r>
          </w:p>
        </w:tc>
      </w:tr>
      <w:tr w:rsidR="00314312" w:rsidRPr="000C2DE2" w:rsidTr="00E15EB5">
        <w:trPr>
          <w:trHeight w:val="34"/>
          <w:jc w:val="center"/>
        </w:trPr>
        <w:tc>
          <w:tcPr>
            <w:tcW w:w="4253" w:type="dxa"/>
            <w:gridSpan w:val="2"/>
          </w:tcPr>
          <w:p w:rsidR="00314312" w:rsidRPr="000C2DE2" w:rsidRDefault="000C2DE2" w:rsidP="00314312">
            <w:pPr>
              <w:jc w:val="right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Всего </w:t>
            </w:r>
            <w:proofErr w:type="spellStart"/>
            <w:r>
              <w:rPr>
                <w:b/>
                <w:sz w:val="24"/>
                <w:szCs w:val="24"/>
              </w:rPr>
              <w:t>ак</w:t>
            </w:r>
            <w:proofErr w:type="gramStart"/>
            <w:r>
              <w:rPr>
                <w:b/>
                <w:sz w:val="24"/>
                <w:szCs w:val="24"/>
              </w:rPr>
              <w:t>.ч</w:t>
            </w:r>
            <w:proofErr w:type="gramEnd"/>
            <w:r>
              <w:rPr>
                <w:b/>
                <w:sz w:val="24"/>
                <w:szCs w:val="24"/>
              </w:rPr>
              <w:t>асов</w:t>
            </w:r>
            <w:proofErr w:type="spellEnd"/>
            <w:r>
              <w:rPr>
                <w:b/>
                <w:sz w:val="24"/>
                <w:szCs w:val="24"/>
              </w:rPr>
              <w:t>:</w:t>
            </w:r>
          </w:p>
        </w:tc>
        <w:tc>
          <w:tcPr>
            <w:tcW w:w="992" w:type="dxa"/>
          </w:tcPr>
          <w:p w:rsidR="00314312" w:rsidRPr="000C2DE2" w:rsidRDefault="00314312" w:rsidP="00314312">
            <w:pPr>
              <w:jc w:val="center"/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40</w:t>
            </w:r>
          </w:p>
        </w:tc>
        <w:tc>
          <w:tcPr>
            <w:tcW w:w="1134" w:type="dxa"/>
          </w:tcPr>
          <w:p w:rsidR="00314312" w:rsidRPr="000C2DE2" w:rsidRDefault="00314312" w:rsidP="00314312">
            <w:pPr>
              <w:jc w:val="center"/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20</w:t>
            </w:r>
          </w:p>
        </w:tc>
        <w:tc>
          <w:tcPr>
            <w:tcW w:w="1134" w:type="dxa"/>
          </w:tcPr>
          <w:p w:rsidR="00314312" w:rsidRPr="000C2DE2" w:rsidRDefault="000C2DE2" w:rsidP="0031431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</w:t>
            </w:r>
          </w:p>
        </w:tc>
        <w:tc>
          <w:tcPr>
            <w:tcW w:w="1418" w:type="dxa"/>
          </w:tcPr>
          <w:p w:rsidR="00314312" w:rsidRPr="000C2DE2" w:rsidRDefault="00314312" w:rsidP="0031431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403" w:type="dxa"/>
          </w:tcPr>
          <w:p w:rsidR="00314312" w:rsidRPr="000C2DE2" w:rsidRDefault="0045535F" w:rsidP="00314312">
            <w:pPr>
              <w:jc w:val="center"/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-</w:t>
            </w:r>
          </w:p>
        </w:tc>
      </w:tr>
    </w:tbl>
    <w:p w:rsidR="00314312" w:rsidRPr="00314312" w:rsidRDefault="00314312" w:rsidP="00314312">
      <w:pPr>
        <w:spacing w:line="360" w:lineRule="auto"/>
        <w:rPr>
          <w:b/>
          <w:szCs w:val="24"/>
        </w:rPr>
      </w:pPr>
    </w:p>
    <w:p w:rsidR="00314312" w:rsidRPr="00314312" w:rsidRDefault="00314312" w:rsidP="00314312">
      <w:pPr>
        <w:spacing w:after="200" w:line="276" w:lineRule="auto"/>
        <w:rPr>
          <w:b/>
          <w:szCs w:val="24"/>
        </w:rPr>
      </w:pPr>
      <w:r w:rsidRPr="00314312">
        <w:rPr>
          <w:b/>
          <w:szCs w:val="24"/>
        </w:rPr>
        <w:br w:type="page"/>
      </w:r>
    </w:p>
    <w:p w:rsidR="00314312" w:rsidRPr="000E5A45" w:rsidRDefault="00D4144D" w:rsidP="000E5A45">
      <w:pPr>
        <w:spacing w:line="360" w:lineRule="auto"/>
        <w:ind w:firstLine="709"/>
        <w:contextualSpacing/>
        <w:rPr>
          <w:b/>
          <w:szCs w:val="24"/>
        </w:rPr>
      </w:pPr>
      <w:r w:rsidRPr="000E5A45">
        <w:rPr>
          <w:b/>
          <w:szCs w:val="24"/>
        </w:rPr>
        <w:lastRenderedPageBreak/>
        <w:t>3.2</w:t>
      </w:r>
      <w:r w:rsidR="00314312" w:rsidRPr="000E5A45">
        <w:rPr>
          <w:b/>
          <w:szCs w:val="24"/>
        </w:rPr>
        <w:t xml:space="preserve"> Учебно – тематический план</w:t>
      </w:r>
    </w:p>
    <w:tbl>
      <w:tblPr>
        <w:tblStyle w:val="23"/>
        <w:tblW w:w="10542" w:type="dxa"/>
        <w:jc w:val="center"/>
        <w:tblLayout w:type="fixed"/>
        <w:tblLook w:val="04A0"/>
      </w:tblPr>
      <w:tblGrid>
        <w:gridCol w:w="747"/>
        <w:gridCol w:w="3686"/>
        <w:gridCol w:w="1020"/>
        <w:gridCol w:w="1134"/>
        <w:gridCol w:w="1134"/>
        <w:gridCol w:w="1418"/>
        <w:gridCol w:w="1403"/>
      </w:tblGrid>
      <w:tr w:rsidR="00314312" w:rsidRPr="000C2DE2" w:rsidTr="00E15EB5">
        <w:trPr>
          <w:trHeight w:val="370"/>
          <w:jc w:val="center"/>
        </w:trPr>
        <w:tc>
          <w:tcPr>
            <w:tcW w:w="747" w:type="dxa"/>
            <w:vMerge w:val="restart"/>
          </w:tcPr>
          <w:p w:rsidR="00314312" w:rsidRPr="000C2DE2" w:rsidRDefault="00314312" w:rsidP="00314312">
            <w:pPr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№</w:t>
            </w:r>
          </w:p>
          <w:p w:rsidR="00314312" w:rsidRPr="000C2DE2" w:rsidRDefault="00314312" w:rsidP="0031431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3686" w:type="dxa"/>
            <w:vMerge w:val="restart"/>
          </w:tcPr>
          <w:p w:rsidR="00314312" w:rsidRPr="000C2DE2" w:rsidRDefault="00314312" w:rsidP="00314312">
            <w:pPr>
              <w:jc w:val="center"/>
              <w:rPr>
                <w:bCs/>
                <w:color w:val="000000"/>
                <w:spacing w:val="2"/>
                <w:sz w:val="24"/>
                <w:szCs w:val="24"/>
                <w:shd w:val="clear" w:color="auto" w:fill="FFFFFF"/>
              </w:rPr>
            </w:pPr>
          </w:p>
          <w:p w:rsidR="00314312" w:rsidRPr="000C2DE2" w:rsidRDefault="00314312" w:rsidP="00314312">
            <w:pPr>
              <w:jc w:val="center"/>
              <w:rPr>
                <w:bCs/>
                <w:color w:val="000000"/>
                <w:spacing w:val="2"/>
                <w:sz w:val="24"/>
                <w:szCs w:val="24"/>
                <w:shd w:val="clear" w:color="auto" w:fill="FFFFFF"/>
              </w:rPr>
            </w:pPr>
          </w:p>
          <w:p w:rsidR="00314312" w:rsidRPr="000C2DE2" w:rsidRDefault="00314312" w:rsidP="00314312">
            <w:pPr>
              <w:jc w:val="center"/>
              <w:rPr>
                <w:b/>
                <w:sz w:val="24"/>
                <w:szCs w:val="24"/>
              </w:rPr>
            </w:pPr>
            <w:r w:rsidRPr="000C2DE2">
              <w:rPr>
                <w:bCs/>
                <w:color w:val="000000"/>
                <w:spacing w:val="2"/>
                <w:sz w:val="24"/>
                <w:szCs w:val="24"/>
                <w:shd w:val="clear" w:color="auto" w:fill="FFFFFF"/>
              </w:rPr>
              <w:t>Наименование модулей</w:t>
            </w:r>
          </w:p>
          <w:p w:rsidR="00314312" w:rsidRPr="000C2DE2" w:rsidRDefault="00314312" w:rsidP="00314312">
            <w:pPr>
              <w:rPr>
                <w:b/>
                <w:sz w:val="24"/>
                <w:szCs w:val="24"/>
              </w:rPr>
            </w:pPr>
          </w:p>
        </w:tc>
        <w:tc>
          <w:tcPr>
            <w:tcW w:w="1020" w:type="dxa"/>
            <w:vMerge w:val="restart"/>
          </w:tcPr>
          <w:p w:rsidR="00314312" w:rsidRPr="000C2DE2" w:rsidRDefault="00314312" w:rsidP="00314312">
            <w:pPr>
              <w:rPr>
                <w:sz w:val="24"/>
                <w:szCs w:val="24"/>
              </w:rPr>
            </w:pPr>
          </w:p>
          <w:p w:rsidR="00314312" w:rsidRPr="000C2DE2" w:rsidRDefault="00314312" w:rsidP="00314312">
            <w:pPr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 xml:space="preserve">Всего, </w:t>
            </w:r>
          </w:p>
          <w:p w:rsidR="00314312" w:rsidRPr="000C2DE2" w:rsidRDefault="00314312" w:rsidP="00314312">
            <w:pPr>
              <w:rPr>
                <w:sz w:val="24"/>
                <w:szCs w:val="24"/>
              </w:rPr>
            </w:pPr>
            <w:proofErr w:type="spellStart"/>
            <w:r w:rsidRPr="000C2DE2">
              <w:rPr>
                <w:sz w:val="24"/>
                <w:szCs w:val="24"/>
              </w:rPr>
              <w:t>ак</w:t>
            </w:r>
            <w:proofErr w:type="gramStart"/>
            <w:r w:rsidRPr="000C2DE2">
              <w:rPr>
                <w:sz w:val="24"/>
                <w:szCs w:val="24"/>
              </w:rPr>
              <w:t>.ч</w:t>
            </w:r>
            <w:proofErr w:type="gramEnd"/>
            <w:r w:rsidRPr="000C2DE2">
              <w:rPr>
                <w:sz w:val="24"/>
                <w:szCs w:val="24"/>
              </w:rPr>
              <w:t>ас</w:t>
            </w:r>
            <w:proofErr w:type="spellEnd"/>
          </w:p>
          <w:p w:rsidR="00314312" w:rsidRPr="000C2DE2" w:rsidRDefault="00314312" w:rsidP="0031431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3686" w:type="dxa"/>
            <w:gridSpan w:val="3"/>
          </w:tcPr>
          <w:p w:rsidR="00314312" w:rsidRPr="000C2DE2" w:rsidRDefault="00314312" w:rsidP="00314312">
            <w:pPr>
              <w:jc w:val="center"/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В том числе</w:t>
            </w:r>
          </w:p>
        </w:tc>
        <w:tc>
          <w:tcPr>
            <w:tcW w:w="1403" w:type="dxa"/>
            <w:vMerge w:val="restart"/>
          </w:tcPr>
          <w:p w:rsidR="00314312" w:rsidRPr="000C2DE2" w:rsidRDefault="00314312" w:rsidP="00314312">
            <w:pPr>
              <w:jc w:val="center"/>
              <w:rPr>
                <w:sz w:val="24"/>
                <w:szCs w:val="24"/>
              </w:rPr>
            </w:pPr>
          </w:p>
          <w:p w:rsidR="00314312" w:rsidRPr="000C2DE2" w:rsidRDefault="00314312" w:rsidP="00314312">
            <w:pPr>
              <w:jc w:val="center"/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Форма контроля</w:t>
            </w:r>
          </w:p>
          <w:p w:rsidR="00314312" w:rsidRPr="000C2DE2" w:rsidRDefault="00314312" w:rsidP="00314312">
            <w:pPr>
              <w:jc w:val="center"/>
              <w:rPr>
                <w:sz w:val="24"/>
                <w:szCs w:val="24"/>
              </w:rPr>
            </w:pPr>
          </w:p>
        </w:tc>
      </w:tr>
      <w:tr w:rsidR="00314312" w:rsidRPr="000C2DE2" w:rsidTr="00E15EB5">
        <w:trPr>
          <w:trHeight w:val="32"/>
          <w:jc w:val="center"/>
        </w:trPr>
        <w:tc>
          <w:tcPr>
            <w:tcW w:w="747" w:type="dxa"/>
            <w:vMerge/>
          </w:tcPr>
          <w:p w:rsidR="00314312" w:rsidRPr="000C2DE2" w:rsidRDefault="00314312" w:rsidP="00314312">
            <w:pPr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3686" w:type="dxa"/>
            <w:vMerge/>
          </w:tcPr>
          <w:p w:rsidR="00314312" w:rsidRPr="000C2DE2" w:rsidRDefault="00314312" w:rsidP="00314312">
            <w:pPr>
              <w:jc w:val="center"/>
              <w:rPr>
                <w:bCs/>
                <w:i/>
                <w:color w:val="000000"/>
                <w:spacing w:val="2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1020" w:type="dxa"/>
            <w:vMerge/>
          </w:tcPr>
          <w:p w:rsidR="00314312" w:rsidRPr="000C2DE2" w:rsidRDefault="00314312" w:rsidP="00314312">
            <w:pPr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1134" w:type="dxa"/>
          </w:tcPr>
          <w:p w:rsidR="00314312" w:rsidRPr="000C2DE2" w:rsidRDefault="000C2DE2" w:rsidP="0031431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</w:t>
            </w:r>
            <w:r w:rsidR="00314312" w:rsidRPr="000C2DE2">
              <w:rPr>
                <w:sz w:val="24"/>
                <w:szCs w:val="24"/>
              </w:rPr>
              <w:t>екции</w:t>
            </w:r>
          </w:p>
        </w:tc>
        <w:tc>
          <w:tcPr>
            <w:tcW w:w="1134" w:type="dxa"/>
          </w:tcPr>
          <w:p w:rsidR="00314312" w:rsidRPr="000C2DE2" w:rsidRDefault="000C2DE2" w:rsidP="00314312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П</w:t>
            </w:r>
            <w:r w:rsidR="00314312" w:rsidRPr="000C2DE2">
              <w:rPr>
                <w:sz w:val="24"/>
                <w:szCs w:val="24"/>
              </w:rPr>
              <w:t>ракт</w:t>
            </w:r>
            <w:proofErr w:type="spellEnd"/>
            <w:r w:rsidR="00314312" w:rsidRPr="000C2DE2">
              <w:rPr>
                <w:sz w:val="24"/>
                <w:szCs w:val="24"/>
              </w:rPr>
              <w:t xml:space="preserve">. </w:t>
            </w:r>
          </w:p>
          <w:p w:rsidR="00314312" w:rsidRPr="000C2DE2" w:rsidRDefault="00314312" w:rsidP="00314312">
            <w:pPr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занятия</w:t>
            </w:r>
          </w:p>
        </w:tc>
        <w:tc>
          <w:tcPr>
            <w:tcW w:w="1418" w:type="dxa"/>
          </w:tcPr>
          <w:p w:rsidR="00314312" w:rsidRPr="000C2DE2" w:rsidRDefault="000C2DE2" w:rsidP="00314312">
            <w:pPr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С</w:t>
            </w:r>
            <w:r w:rsidR="00314312" w:rsidRPr="000C2DE2">
              <w:rPr>
                <w:sz w:val="24"/>
                <w:szCs w:val="24"/>
              </w:rPr>
              <w:t>ам</w:t>
            </w:r>
            <w:proofErr w:type="gramStart"/>
            <w:r w:rsidR="00314312" w:rsidRPr="000C2DE2">
              <w:rPr>
                <w:sz w:val="24"/>
                <w:szCs w:val="24"/>
              </w:rPr>
              <w:t>.р</w:t>
            </w:r>
            <w:proofErr w:type="gramEnd"/>
            <w:r w:rsidR="00314312" w:rsidRPr="000C2DE2">
              <w:rPr>
                <w:sz w:val="24"/>
                <w:szCs w:val="24"/>
              </w:rPr>
              <w:t>абота</w:t>
            </w:r>
            <w:proofErr w:type="spellEnd"/>
          </w:p>
        </w:tc>
        <w:tc>
          <w:tcPr>
            <w:tcW w:w="1403" w:type="dxa"/>
            <w:vMerge/>
          </w:tcPr>
          <w:p w:rsidR="00314312" w:rsidRPr="000C2DE2" w:rsidRDefault="00314312" w:rsidP="00314312">
            <w:pPr>
              <w:jc w:val="center"/>
              <w:rPr>
                <w:i/>
                <w:sz w:val="24"/>
                <w:szCs w:val="24"/>
              </w:rPr>
            </w:pPr>
          </w:p>
        </w:tc>
      </w:tr>
      <w:tr w:rsidR="00314312" w:rsidRPr="000C2DE2" w:rsidTr="00E15EB5">
        <w:trPr>
          <w:trHeight w:val="65"/>
          <w:jc w:val="center"/>
        </w:trPr>
        <w:tc>
          <w:tcPr>
            <w:tcW w:w="747" w:type="dxa"/>
          </w:tcPr>
          <w:p w:rsidR="00314312" w:rsidRPr="000C2DE2" w:rsidRDefault="00314312" w:rsidP="00314312">
            <w:pPr>
              <w:jc w:val="center"/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1</w:t>
            </w:r>
          </w:p>
        </w:tc>
        <w:tc>
          <w:tcPr>
            <w:tcW w:w="3686" w:type="dxa"/>
          </w:tcPr>
          <w:p w:rsidR="00314312" w:rsidRPr="000C2DE2" w:rsidRDefault="00314312" w:rsidP="00314312">
            <w:pPr>
              <w:jc w:val="center"/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2</w:t>
            </w:r>
          </w:p>
        </w:tc>
        <w:tc>
          <w:tcPr>
            <w:tcW w:w="1020" w:type="dxa"/>
          </w:tcPr>
          <w:p w:rsidR="00314312" w:rsidRPr="000C2DE2" w:rsidRDefault="00314312" w:rsidP="00314312">
            <w:pPr>
              <w:jc w:val="center"/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3</w:t>
            </w:r>
          </w:p>
        </w:tc>
        <w:tc>
          <w:tcPr>
            <w:tcW w:w="1134" w:type="dxa"/>
          </w:tcPr>
          <w:p w:rsidR="00314312" w:rsidRPr="000C2DE2" w:rsidRDefault="00314312" w:rsidP="00314312">
            <w:pPr>
              <w:jc w:val="center"/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4</w:t>
            </w:r>
          </w:p>
        </w:tc>
        <w:tc>
          <w:tcPr>
            <w:tcW w:w="1134" w:type="dxa"/>
          </w:tcPr>
          <w:p w:rsidR="00314312" w:rsidRPr="000C2DE2" w:rsidRDefault="00314312" w:rsidP="00314312">
            <w:pPr>
              <w:jc w:val="center"/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5</w:t>
            </w:r>
          </w:p>
        </w:tc>
        <w:tc>
          <w:tcPr>
            <w:tcW w:w="1418" w:type="dxa"/>
          </w:tcPr>
          <w:p w:rsidR="00314312" w:rsidRPr="000C2DE2" w:rsidRDefault="00314312" w:rsidP="00314312">
            <w:pPr>
              <w:jc w:val="center"/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6</w:t>
            </w:r>
          </w:p>
        </w:tc>
        <w:tc>
          <w:tcPr>
            <w:tcW w:w="1403" w:type="dxa"/>
          </w:tcPr>
          <w:p w:rsidR="00314312" w:rsidRPr="000C2DE2" w:rsidRDefault="00314312" w:rsidP="00314312">
            <w:pPr>
              <w:jc w:val="center"/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7</w:t>
            </w:r>
          </w:p>
        </w:tc>
      </w:tr>
      <w:tr w:rsidR="00314312" w:rsidRPr="000C2DE2" w:rsidTr="00E15EB5">
        <w:trPr>
          <w:trHeight w:val="71"/>
          <w:jc w:val="center"/>
        </w:trPr>
        <w:tc>
          <w:tcPr>
            <w:tcW w:w="747" w:type="dxa"/>
            <w:vAlign w:val="center"/>
          </w:tcPr>
          <w:p w:rsidR="00314312" w:rsidRPr="000C2DE2" w:rsidRDefault="00314312" w:rsidP="00314312">
            <w:pPr>
              <w:jc w:val="center"/>
              <w:rPr>
                <w:b/>
                <w:sz w:val="24"/>
                <w:szCs w:val="24"/>
              </w:rPr>
            </w:pPr>
            <w:r w:rsidRPr="000C2DE2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3686" w:type="dxa"/>
          </w:tcPr>
          <w:p w:rsidR="00314312" w:rsidRPr="000C2DE2" w:rsidRDefault="00314312" w:rsidP="00314312">
            <w:pPr>
              <w:rPr>
                <w:b/>
                <w:sz w:val="24"/>
                <w:szCs w:val="24"/>
              </w:rPr>
            </w:pPr>
            <w:r w:rsidRPr="000C2DE2">
              <w:rPr>
                <w:b/>
                <w:bCs/>
                <w:color w:val="000000"/>
                <w:sz w:val="24"/>
                <w:szCs w:val="24"/>
              </w:rPr>
              <w:t>Раздел 1. Теоретическое обучение</w:t>
            </w:r>
          </w:p>
        </w:tc>
        <w:tc>
          <w:tcPr>
            <w:tcW w:w="1020" w:type="dxa"/>
            <w:vAlign w:val="center"/>
          </w:tcPr>
          <w:p w:rsidR="00314312" w:rsidRPr="000C2DE2" w:rsidRDefault="00314312" w:rsidP="00314312">
            <w:pPr>
              <w:jc w:val="center"/>
              <w:rPr>
                <w:b/>
                <w:sz w:val="24"/>
                <w:szCs w:val="24"/>
              </w:rPr>
            </w:pPr>
            <w:r w:rsidRPr="000C2DE2">
              <w:rPr>
                <w:b/>
                <w:sz w:val="24"/>
                <w:szCs w:val="24"/>
              </w:rPr>
              <w:t>12</w:t>
            </w:r>
          </w:p>
        </w:tc>
        <w:tc>
          <w:tcPr>
            <w:tcW w:w="1134" w:type="dxa"/>
            <w:vAlign w:val="center"/>
          </w:tcPr>
          <w:p w:rsidR="00314312" w:rsidRPr="000C2DE2" w:rsidRDefault="00314312" w:rsidP="00314312">
            <w:pPr>
              <w:jc w:val="center"/>
              <w:rPr>
                <w:b/>
                <w:sz w:val="24"/>
                <w:szCs w:val="24"/>
              </w:rPr>
            </w:pPr>
            <w:r w:rsidRPr="000C2DE2">
              <w:rPr>
                <w:b/>
                <w:sz w:val="24"/>
                <w:szCs w:val="24"/>
              </w:rPr>
              <w:t>12</w:t>
            </w:r>
          </w:p>
        </w:tc>
        <w:tc>
          <w:tcPr>
            <w:tcW w:w="1134" w:type="dxa"/>
            <w:vAlign w:val="center"/>
          </w:tcPr>
          <w:p w:rsidR="00314312" w:rsidRPr="000C2DE2" w:rsidRDefault="00314312" w:rsidP="00314312">
            <w:pPr>
              <w:jc w:val="center"/>
              <w:rPr>
                <w:b/>
                <w:sz w:val="24"/>
                <w:szCs w:val="24"/>
              </w:rPr>
            </w:pPr>
            <w:r w:rsidRPr="000C2DE2">
              <w:rPr>
                <w:b/>
                <w:sz w:val="24"/>
                <w:szCs w:val="24"/>
              </w:rPr>
              <w:t>-</w:t>
            </w:r>
          </w:p>
        </w:tc>
        <w:tc>
          <w:tcPr>
            <w:tcW w:w="1418" w:type="dxa"/>
            <w:vAlign w:val="center"/>
          </w:tcPr>
          <w:p w:rsidR="00314312" w:rsidRPr="000C2DE2" w:rsidRDefault="00314312" w:rsidP="00314312">
            <w:pPr>
              <w:jc w:val="center"/>
              <w:rPr>
                <w:b/>
                <w:sz w:val="24"/>
                <w:szCs w:val="24"/>
              </w:rPr>
            </w:pPr>
            <w:r w:rsidRPr="000C2DE2">
              <w:rPr>
                <w:b/>
                <w:sz w:val="24"/>
                <w:szCs w:val="24"/>
              </w:rPr>
              <w:t>-</w:t>
            </w:r>
          </w:p>
        </w:tc>
        <w:tc>
          <w:tcPr>
            <w:tcW w:w="1403" w:type="dxa"/>
            <w:vAlign w:val="center"/>
          </w:tcPr>
          <w:p w:rsidR="00314312" w:rsidRPr="000C2DE2" w:rsidRDefault="000222E5" w:rsidP="00314312">
            <w:pPr>
              <w:jc w:val="center"/>
              <w:rPr>
                <w:b/>
                <w:sz w:val="24"/>
                <w:szCs w:val="24"/>
              </w:rPr>
            </w:pPr>
            <w:r w:rsidRPr="000C2DE2">
              <w:rPr>
                <w:b/>
                <w:sz w:val="24"/>
                <w:szCs w:val="24"/>
              </w:rPr>
              <w:t>-</w:t>
            </w:r>
          </w:p>
        </w:tc>
      </w:tr>
      <w:tr w:rsidR="00314312" w:rsidRPr="000C2DE2" w:rsidTr="00E15EB5">
        <w:trPr>
          <w:trHeight w:val="71"/>
          <w:jc w:val="center"/>
        </w:trPr>
        <w:tc>
          <w:tcPr>
            <w:tcW w:w="747" w:type="dxa"/>
            <w:vAlign w:val="center"/>
          </w:tcPr>
          <w:p w:rsidR="00314312" w:rsidRPr="000C2DE2" w:rsidRDefault="00314312" w:rsidP="00314312">
            <w:pPr>
              <w:jc w:val="center"/>
              <w:rPr>
                <w:b/>
                <w:sz w:val="24"/>
                <w:szCs w:val="24"/>
                <w:lang w:val="en-US"/>
              </w:rPr>
            </w:pPr>
            <w:r w:rsidRPr="000C2DE2">
              <w:rPr>
                <w:b/>
                <w:sz w:val="24"/>
                <w:szCs w:val="24"/>
              </w:rPr>
              <w:t>1.</w:t>
            </w:r>
            <w:r w:rsidRPr="000C2DE2">
              <w:rPr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3686" w:type="dxa"/>
          </w:tcPr>
          <w:p w:rsidR="00314312" w:rsidRPr="000C2DE2" w:rsidRDefault="00314312" w:rsidP="00314312">
            <w:pPr>
              <w:rPr>
                <w:b/>
                <w:sz w:val="24"/>
                <w:szCs w:val="24"/>
              </w:rPr>
            </w:pPr>
            <w:r w:rsidRPr="000C2DE2">
              <w:rPr>
                <w:b/>
                <w:sz w:val="24"/>
                <w:szCs w:val="24"/>
              </w:rPr>
              <w:t>Модуль 1 Теоретическая подготовка оператора БВС</w:t>
            </w:r>
          </w:p>
        </w:tc>
        <w:tc>
          <w:tcPr>
            <w:tcW w:w="1020" w:type="dxa"/>
            <w:vAlign w:val="center"/>
          </w:tcPr>
          <w:p w:rsidR="00314312" w:rsidRPr="000C2DE2" w:rsidRDefault="00314312" w:rsidP="00314312">
            <w:pPr>
              <w:jc w:val="center"/>
              <w:rPr>
                <w:b/>
                <w:sz w:val="24"/>
                <w:szCs w:val="24"/>
              </w:rPr>
            </w:pPr>
            <w:r w:rsidRPr="000C2DE2">
              <w:rPr>
                <w:b/>
                <w:sz w:val="24"/>
                <w:szCs w:val="24"/>
              </w:rPr>
              <w:t>12</w:t>
            </w:r>
          </w:p>
        </w:tc>
        <w:tc>
          <w:tcPr>
            <w:tcW w:w="1134" w:type="dxa"/>
            <w:vAlign w:val="center"/>
          </w:tcPr>
          <w:p w:rsidR="00314312" w:rsidRPr="000C2DE2" w:rsidRDefault="00314312" w:rsidP="00314312">
            <w:pPr>
              <w:jc w:val="center"/>
              <w:rPr>
                <w:b/>
                <w:sz w:val="24"/>
                <w:szCs w:val="24"/>
              </w:rPr>
            </w:pPr>
            <w:r w:rsidRPr="000C2DE2">
              <w:rPr>
                <w:b/>
                <w:sz w:val="24"/>
                <w:szCs w:val="24"/>
              </w:rPr>
              <w:t>12</w:t>
            </w:r>
          </w:p>
        </w:tc>
        <w:tc>
          <w:tcPr>
            <w:tcW w:w="1134" w:type="dxa"/>
            <w:vAlign w:val="center"/>
          </w:tcPr>
          <w:p w:rsidR="00314312" w:rsidRPr="000C2DE2" w:rsidRDefault="00314312" w:rsidP="00314312">
            <w:pPr>
              <w:jc w:val="center"/>
              <w:rPr>
                <w:b/>
                <w:sz w:val="24"/>
                <w:szCs w:val="24"/>
              </w:rPr>
            </w:pPr>
            <w:r w:rsidRPr="000C2DE2">
              <w:rPr>
                <w:b/>
                <w:sz w:val="24"/>
                <w:szCs w:val="24"/>
              </w:rPr>
              <w:t>-</w:t>
            </w:r>
          </w:p>
        </w:tc>
        <w:tc>
          <w:tcPr>
            <w:tcW w:w="1418" w:type="dxa"/>
            <w:vAlign w:val="center"/>
          </w:tcPr>
          <w:p w:rsidR="00314312" w:rsidRPr="000C2DE2" w:rsidRDefault="00314312" w:rsidP="00314312">
            <w:pPr>
              <w:jc w:val="center"/>
              <w:rPr>
                <w:b/>
                <w:sz w:val="24"/>
                <w:szCs w:val="24"/>
              </w:rPr>
            </w:pPr>
            <w:r w:rsidRPr="000C2DE2">
              <w:rPr>
                <w:b/>
                <w:sz w:val="24"/>
                <w:szCs w:val="24"/>
              </w:rPr>
              <w:t>-</w:t>
            </w:r>
          </w:p>
        </w:tc>
        <w:tc>
          <w:tcPr>
            <w:tcW w:w="1403" w:type="dxa"/>
            <w:vAlign w:val="center"/>
          </w:tcPr>
          <w:p w:rsidR="00314312" w:rsidRPr="000C2DE2" w:rsidRDefault="000222E5" w:rsidP="00314312">
            <w:pPr>
              <w:jc w:val="center"/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-</w:t>
            </w:r>
          </w:p>
        </w:tc>
      </w:tr>
      <w:tr w:rsidR="00314312" w:rsidRPr="000C2DE2" w:rsidTr="00E15EB5">
        <w:trPr>
          <w:trHeight w:val="71"/>
          <w:jc w:val="center"/>
        </w:trPr>
        <w:tc>
          <w:tcPr>
            <w:tcW w:w="747" w:type="dxa"/>
            <w:vAlign w:val="center"/>
          </w:tcPr>
          <w:p w:rsidR="00314312" w:rsidRPr="000C2DE2" w:rsidRDefault="00314312" w:rsidP="00314312">
            <w:pPr>
              <w:jc w:val="center"/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1.</w:t>
            </w:r>
            <w:r w:rsidRPr="000C2DE2">
              <w:rPr>
                <w:sz w:val="24"/>
                <w:szCs w:val="24"/>
                <w:lang w:val="en-US"/>
              </w:rPr>
              <w:t>1</w:t>
            </w:r>
            <w:r w:rsidRPr="000C2DE2">
              <w:rPr>
                <w:sz w:val="24"/>
                <w:szCs w:val="24"/>
              </w:rPr>
              <w:t>.1</w:t>
            </w:r>
          </w:p>
        </w:tc>
        <w:tc>
          <w:tcPr>
            <w:tcW w:w="3686" w:type="dxa"/>
          </w:tcPr>
          <w:p w:rsidR="00314312" w:rsidRPr="000C2DE2" w:rsidRDefault="00897511" w:rsidP="00314312">
            <w:pPr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 xml:space="preserve">Тема 1.1 </w:t>
            </w:r>
            <w:r w:rsidR="00314312" w:rsidRPr="000C2DE2">
              <w:rPr>
                <w:sz w:val="24"/>
                <w:szCs w:val="24"/>
              </w:rPr>
              <w:t>Общие сведения о БАС</w:t>
            </w:r>
          </w:p>
        </w:tc>
        <w:tc>
          <w:tcPr>
            <w:tcW w:w="1020" w:type="dxa"/>
            <w:vAlign w:val="center"/>
          </w:tcPr>
          <w:p w:rsidR="00314312" w:rsidRPr="000C2DE2" w:rsidRDefault="00314312" w:rsidP="00314312">
            <w:pPr>
              <w:jc w:val="center"/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2</w:t>
            </w:r>
          </w:p>
        </w:tc>
        <w:tc>
          <w:tcPr>
            <w:tcW w:w="1134" w:type="dxa"/>
            <w:vAlign w:val="center"/>
          </w:tcPr>
          <w:p w:rsidR="00314312" w:rsidRPr="000C2DE2" w:rsidRDefault="00314312" w:rsidP="00314312">
            <w:pPr>
              <w:jc w:val="center"/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2</w:t>
            </w:r>
          </w:p>
        </w:tc>
        <w:tc>
          <w:tcPr>
            <w:tcW w:w="1134" w:type="dxa"/>
            <w:vAlign w:val="center"/>
          </w:tcPr>
          <w:p w:rsidR="00314312" w:rsidRPr="000C2DE2" w:rsidRDefault="00314312" w:rsidP="00314312">
            <w:pPr>
              <w:jc w:val="center"/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  <w:vAlign w:val="center"/>
          </w:tcPr>
          <w:p w:rsidR="00314312" w:rsidRPr="000C2DE2" w:rsidRDefault="00314312" w:rsidP="00314312">
            <w:pPr>
              <w:jc w:val="center"/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-</w:t>
            </w:r>
          </w:p>
        </w:tc>
        <w:tc>
          <w:tcPr>
            <w:tcW w:w="1403" w:type="dxa"/>
            <w:vAlign w:val="center"/>
          </w:tcPr>
          <w:p w:rsidR="00314312" w:rsidRPr="000C2DE2" w:rsidRDefault="000222E5" w:rsidP="00314312">
            <w:pPr>
              <w:jc w:val="center"/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-</w:t>
            </w:r>
          </w:p>
        </w:tc>
      </w:tr>
      <w:tr w:rsidR="00314312" w:rsidRPr="000C2DE2" w:rsidTr="00E15EB5">
        <w:trPr>
          <w:trHeight w:val="71"/>
          <w:jc w:val="center"/>
        </w:trPr>
        <w:tc>
          <w:tcPr>
            <w:tcW w:w="747" w:type="dxa"/>
            <w:vAlign w:val="center"/>
          </w:tcPr>
          <w:p w:rsidR="00314312" w:rsidRPr="000C2DE2" w:rsidRDefault="00314312" w:rsidP="00314312">
            <w:pPr>
              <w:jc w:val="center"/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1.1.2</w:t>
            </w:r>
          </w:p>
        </w:tc>
        <w:tc>
          <w:tcPr>
            <w:tcW w:w="3686" w:type="dxa"/>
          </w:tcPr>
          <w:p w:rsidR="00314312" w:rsidRPr="000C2DE2" w:rsidRDefault="00897511" w:rsidP="00897511">
            <w:pPr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 xml:space="preserve">Тема 1.2 </w:t>
            </w:r>
            <w:r w:rsidR="00314312" w:rsidRPr="000C2DE2">
              <w:rPr>
                <w:sz w:val="24"/>
                <w:szCs w:val="24"/>
              </w:rPr>
              <w:t xml:space="preserve">Основы аэродинамики и динамики полета </w:t>
            </w:r>
          </w:p>
        </w:tc>
        <w:tc>
          <w:tcPr>
            <w:tcW w:w="1020" w:type="dxa"/>
            <w:vAlign w:val="center"/>
          </w:tcPr>
          <w:p w:rsidR="00314312" w:rsidRPr="000C2DE2" w:rsidRDefault="00314312" w:rsidP="00314312">
            <w:pPr>
              <w:jc w:val="center"/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2</w:t>
            </w:r>
          </w:p>
        </w:tc>
        <w:tc>
          <w:tcPr>
            <w:tcW w:w="1134" w:type="dxa"/>
            <w:vAlign w:val="center"/>
          </w:tcPr>
          <w:p w:rsidR="00314312" w:rsidRPr="000C2DE2" w:rsidRDefault="00314312" w:rsidP="00314312">
            <w:pPr>
              <w:jc w:val="center"/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2</w:t>
            </w:r>
          </w:p>
        </w:tc>
        <w:tc>
          <w:tcPr>
            <w:tcW w:w="1134" w:type="dxa"/>
            <w:vAlign w:val="center"/>
          </w:tcPr>
          <w:p w:rsidR="00314312" w:rsidRPr="000C2DE2" w:rsidRDefault="00314312" w:rsidP="00314312">
            <w:pPr>
              <w:jc w:val="center"/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  <w:vAlign w:val="center"/>
          </w:tcPr>
          <w:p w:rsidR="00314312" w:rsidRPr="000C2DE2" w:rsidRDefault="00314312" w:rsidP="00314312">
            <w:pPr>
              <w:jc w:val="center"/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-</w:t>
            </w:r>
          </w:p>
        </w:tc>
        <w:tc>
          <w:tcPr>
            <w:tcW w:w="1403" w:type="dxa"/>
            <w:vAlign w:val="center"/>
          </w:tcPr>
          <w:p w:rsidR="00314312" w:rsidRPr="000C2DE2" w:rsidRDefault="000222E5" w:rsidP="00314312">
            <w:pPr>
              <w:jc w:val="center"/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-</w:t>
            </w:r>
          </w:p>
        </w:tc>
      </w:tr>
      <w:tr w:rsidR="00314312" w:rsidRPr="000C2DE2" w:rsidTr="00E15EB5">
        <w:trPr>
          <w:trHeight w:val="71"/>
          <w:jc w:val="center"/>
        </w:trPr>
        <w:tc>
          <w:tcPr>
            <w:tcW w:w="747" w:type="dxa"/>
            <w:vAlign w:val="center"/>
          </w:tcPr>
          <w:p w:rsidR="00314312" w:rsidRPr="000C2DE2" w:rsidRDefault="00314312" w:rsidP="00314312">
            <w:pPr>
              <w:jc w:val="center"/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1.1.3</w:t>
            </w:r>
          </w:p>
        </w:tc>
        <w:tc>
          <w:tcPr>
            <w:tcW w:w="3686" w:type="dxa"/>
          </w:tcPr>
          <w:p w:rsidR="00314312" w:rsidRPr="000C2DE2" w:rsidRDefault="00897511" w:rsidP="00314312">
            <w:pPr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 xml:space="preserve">Тема 1.3 </w:t>
            </w:r>
            <w:r w:rsidR="00314312" w:rsidRPr="000C2DE2">
              <w:rPr>
                <w:sz w:val="24"/>
                <w:szCs w:val="24"/>
              </w:rPr>
              <w:t>Конструкция беспилотных летательных аппаратов</w:t>
            </w:r>
          </w:p>
        </w:tc>
        <w:tc>
          <w:tcPr>
            <w:tcW w:w="1020" w:type="dxa"/>
            <w:vAlign w:val="center"/>
          </w:tcPr>
          <w:p w:rsidR="00314312" w:rsidRPr="000C2DE2" w:rsidRDefault="00314312" w:rsidP="00314312">
            <w:pPr>
              <w:jc w:val="center"/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2</w:t>
            </w:r>
          </w:p>
        </w:tc>
        <w:tc>
          <w:tcPr>
            <w:tcW w:w="1134" w:type="dxa"/>
            <w:vAlign w:val="center"/>
          </w:tcPr>
          <w:p w:rsidR="00314312" w:rsidRPr="000C2DE2" w:rsidRDefault="00314312" w:rsidP="00314312">
            <w:pPr>
              <w:jc w:val="center"/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2</w:t>
            </w:r>
          </w:p>
        </w:tc>
        <w:tc>
          <w:tcPr>
            <w:tcW w:w="1134" w:type="dxa"/>
            <w:vAlign w:val="center"/>
          </w:tcPr>
          <w:p w:rsidR="00314312" w:rsidRPr="000C2DE2" w:rsidRDefault="00314312" w:rsidP="00314312">
            <w:pPr>
              <w:jc w:val="center"/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  <w:vAlign w:val="center"/>
          </w:tcPr>
          <w:p w:rsidR="00314312" w:rsidRPr="000C2DE2" w:rsidRDefault="00314312" w:rsidP="00314312">
            <w:pPr>
              <w:jc w:val="center"/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-</w:t>
            </w:r>
          </w:p>
        </w:tc>
        <w:tc>
          <w:tcPr>
            <w:tcW w:w="1403" w:type="dxa"/>
            <w:vAlign w:val="center"/>
          </w:tcPr>
          <w:p w:rsidR="00314312" w:rsidRPr="000C2DE2" w:rsidRDefault="000222E5" w:rsidP="00314312">
            <w:pPr>
              <w:jc w:val="center"/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-</w:t>
            </w:r>
          </w:p>
        </w:tc>
      </w:tr>
      <w:tr w:rsidR="00314312" w:rsidRPr="000C2DE2" w:rsidTr="00E15EB5">
        <w:trPr>
          <w:trHeight w:val="71"/>
          <w:jc w:val="center"/>
        </w:trPr>
        <w:tc>
          <w:tcPr>
            <w:tcW w:w="747" w:type="dxa"/>
            <w:vAlign w:val="center"/>
          </w:tcPr>
          <w:p w:rsidR="00314312" w:rsidRPr="000C2DE2" w:rsidRDefault="00314312" w:rsidP="00314312">
            <w:pPr>
              <w:jc w:val="center"/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1.1.4</w:t>
            </w:r>
          </w:p>
        </w:tc>
        <w:tc>
          <w:tcPr>
            <w:tcW w:w="3686" w:type="dxa"/>
          </w:tcPr>
          <w:p w:rsidR="00314312" w:rsidRPr="000C2DE2" w:rsidRDefault="00897511" w:rsidP="00314312">
            <w:pPr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 xml:space="preserve">Тема 1.4 </w:t>
            </w:r>
            <w:r w:rsidR="00314312" w:rsidRPr="000C2DE2">
              <w:rPr>
                <w:sz w:val="24"/>
                <w:szCs w:val="24"/>
              </w:rPr>
              <w:t>Авиационная метеорология и метеорологическое обеспечение полетов</w:t>
            </w:r>
          </w:p>
        </w:tc>
        <w:tc>
          <w:tcPr>
            <w:tcW w:w="1020" w:type="dxa"/>
            <w:vAlign w:val="center"/>
          </w:tcPr>
          <w:p w:rsidR="00314312" w:rsidRPr="000C2DE2" w:rsidRDefault="00314312" w:rsidP="00314312">
            <w:pPr>
              <w:jc w:val="center"/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2</w:t>
            </w:r>
          </w:p>
        </w:tc>
        <w:tc>
          <w:tcPr>
            <w:tcW w:w="1134" w:type="dxa"/>
            <w:vAlign w:val="center"/>
          </w:tcPr>
          <w:p w:rsidR="00314312" w:rsidRPr="000C2DE2" w:rsidRDefault="00314312" w:rsidP="00314312">
            <w:pPr>
              <w:jc w:val="center"/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2</w:t>
            </w:r>
          </w:p>
        </w:tc>
        <w:tc>
          <w:tcPr>
            <w:tcW w:w="1134" w:type="dxa"/>
            <w:vAlign w:val="center"/>
          </w:tcPr>
          <w:p w:rsidR="00314312" w:rsidRPr="000C2DE2" w:rsidRDefault="00314312" w:rsidP="00314312">
            <w:pPr>
              <w:jc w:val="center"/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  <w:vAlign w:val="center"/>
          </w:tcPr>
          <w:p w:rsidR="00314312" w:rsidRPr="000C2DE2" w:rsidRDefault="00314312" w:rsidP="00314312">
            <w:pPr>
              <w:jc w:val="center"/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-</w:t>
            </w:r>
          </w:p>
        </w:tc>
        <w:tc>
          <w:tcPr>
            <w:tcW w:w="1403" w:type="dxa"/>
            <w:vAlign w:val="center"/>
          </w:tcPr>
          <w:p w:rsidR="00314312" w:rsidRPr="000C2DE2" w:rsidRDefault="000222E5" w:rsidP="00314312">
            <w:pPr>
              <w:jc w:val="center"/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-</w:t>
            </w:r>
          </w:p>
        </w:tc>
      </w:tr>
      <w:tr w:rsidR="00314312" w:rsidRPr="000C2DE2" w:rsidTr="00E15EB5">
        <w:trPr>
          <w:trHeight w:val="71"/>
          <w:jc w:val="center"/>
        </w:trPr>
        <w:tc>
          <w:tcPr>
            <w:tcW w:w="747" w:type="dxa"/>
            <w:vAlign w:val="center"/>
          </w:tcPr>
          <w:p w:rsidR="00314312" w:rsidRPr="000C2DE2" w:rsidRDefault="00314312" w:rsidP="00314312">
            <w:pPr>
              <w:jc w:val="center"/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1.1.5</w:t>
            </w:r>
          </w:p>
        </w:tc>
        <w:tc>
          <w:tcPr>
            <w:tcW w:w="3686" w:type="dxa"/>
          </w:tcPr>
          <w:p w:rsidR="00314312" w:rsidRPr="000C2DE2" w:rsidRDefault="00897511" w:rsidP="00897511">
            <w:pPr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 xml:space="preserve">Тема 1.5-1.6 </w:t>
            </w:r>
            <w:r w:rsidR="00314312" w:rsidRPr="000C2DE2">
              <w:rPr>
                <w:sz w:val="24"/>
                <w:szCs w:val="24"/>
              </w:rPr>
              <w:t>Воздушная навигация и обеспечение безопасности полетов</w:t>
            </w:r>
          </w:p>
        </w:tc>
        <w:tc>
          <w:tcPr>
            <w:tcW w:w="1020" w:type="dxa"/>
            <w:vAlign w:val="center"/>
          </w:tcPr>
          <w:p w:rsidR="00314312" w:rsidRPr="000C2DE2" w:rsidRDefault="00314312" w:rsidP="00314312">
            <w:pPr>
              <w:jc w:val="center"/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4</w:t>
            </w:r>
          </w:p>
        </w:tc>
        <w:tc>
          <w:tcPr>
            <w:tcW w:w="1134" w:type="dxa"/>
            <w:vAlign w:val="center"/>
          </w:tcPr>
          <w:p w:rsidR="00314312" w:rsidRPr="000C2DE2" w:rsidRDefault="00314312" w:rsidP="00314312">
            <w:pPr>
              <w:jc w:val="center"/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4</w:t>
            </w:r>
          </w:p>
        </w:tc>
        <w:tc>
          <w:tcPr>
            <w:tcW w:w="1134" w:type="dxa"/>
            <w:vAlign w:val="center"/>
          </w:tcPr>
          <w:p w:rsidR="00314312" w:rsidRPr="000C2DE2" w:rsidRDefault="00314312" w:rsidP="00314312">
            <w:pPr>
              <w:jc w:val="center"/>
              <w:rPr>
                <w:sz w:val="24"/>
                <w:szCs w:val="24"/>
                <w:lang w:val="en-US"/>
              </w:rPr>
            </w:pPr>
            <w:r w:rsidRPr="000C2DE2">
              <w:rPr>
                <w:sz w:val="24"/>
                <w:szCs w:val="24"/>
                <w:lang w:val="en-US"/>
              </w:rPr>
              <w:t>-</w:t>
            </w:r>
          </w:p>
        </w:tc>
        <w:tc>
          <w:tcPr>
            <w:tcW w:w="1418" w:type="dxa"/>
            <w:vAlign w:val="center"/>
          </w:tcPr>
          <w:p w:rsidR="00314312" w:rsidRPr="000C2DE2" w:rsidRDefault="00314312" w:rsidP="00314312">
            <w:pPr>
              <w:jc w:val="center"/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-</w:t>
            </w:r>
          </w:p>
        </w:tc>
        <w:tc>
          <w:tcPr>
            <w:tcW w:w="1403" w:type="dxa"/>
            <w:vAlign w:val="center"/>
          </w:tcPr>
          <w:p w:rsidR="00314312" w:rsidRPr="000C2DE2" w:rsidRDefault="000222E5" w:rsidP="00314312">
            <w:pPr>
              <w:jc w:val="center"/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-</w:t>
            </w:r>
          </w:p>
        </w:tc>
      </w:tr>
      <w:tr w:rsidR="00314312" w:rsidRPr="000C2DE2" w:rsidTr="00E15EB5">
        <w:trPr>
          <w:trHeight w:val="96"/>
          <w:jc w:val="center"/>
        </w:trPr>
        <w:tc>
          <w:tcPr>
            <w:tcW w:w="747" w:type="dxa"/>
            <w:vAlign w:val="center"/>
          </w:tcPr>
          <w:p w:rsidR="00314312" w:rsidRPr="000C2DE2" w:rsidRDefault="00314312" w:rsidP="00314312">
            <w:pPr>
              <w:jc w:val="center"/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2</w:t>
            </w:r>
          </w:p>
        </w:tc>
        <w:tc>
          <w:tcPr>
            <w:tcW w:w="3686" w:type="dxa"/>
            <w:vAlign w:val="bottom"/>
          </w:tcPr>
          <w:p w:rsidR="00314312" w:rsidRPr="000C2DE2" w:rsidRDefault="00314312" w:rsidP="00314312">
            <w:pPr>
              <w:rPr>
                <w:sz w:val="24"/>
                <w:szCs w:val="24"/>
              </w:rPr>
            </w:pPr>
            <w:r w:rsidRPr="000C2DE2">
              <w:rPr>
                <w:b/>
                <w:bCs/>
                <w:color w:val="000000"/>
                <w:sz w:val="24"/>
                <w:szCs w:val="24"/>
              </w:rPr>
              <w:t>Раздел 2. Профессиональный курс</w:t>
            </w:r>
          </w:p>
        </w:tc>
        <w:tc>
          <w:tcPr>
            <w:tcW w:w="1020" w:type="dxa"/>
            <w:vAlign w:val="center"/>
          </w:tcPr>
          <w:p w:rsidR="00314312" w:rsidRPr="000C2DE2" w:rsidRDefault="00314312" w:rsidP="00314312">
            <w:pPr>
              <w:jc w:val="center"/>
              <w:rPr>
                <w:b/>
                <w:sz w:val="24"/>
                <w:szCs w:val="24"/>
              </w:rPr>
            </w:pPr>
            <w:r w:rsidRPr="000C2DE2">
              <w:rPr>
                <w:b/>
                <w:sz w:val="24"/>
                <w:szCs w:val="24"/>
              </w:rPr>
              <w:t>22</w:t>
            </w:r>
          </w:p>
        </w:tc>
        <w:tc>
          <w:tcPr>
            <w:tcW w:w="1134" w:type="dxa"/>
            <w:vAlign w:val="center"/>
          </w:tcPr>
          <w:p w:rsidR="00314312" w:rsidRPr="000C2DE2" w:rsidRDefault="00314312" w:rsidP="00314312">
            <w:pPr>
              <w:jc w:val="center"/>
              <w:rPr>
                <w:b/>
                <w:sz w:val="24"/>
                <w:szCs w:val="24"/>
              </w:rPr>
            </w:pPr>
            <w:r w:rsidRPr="000C2DE2">
              <w:rPr>
                <w:b/>
                <w:sz w:val="24"/>
                <w:szCs w:val="24"/>
              </w:rPr>
              <w:t>8</w:t>
            </w:r>
          </w:p>
        </w:tc>
        <w:tc>
          <w:tcPr>
            <w:tcW w:w="1134" w:type="dxa"/>
            <w:vAlign w:val="center"/>
          </w:tcPr>
          <w:p w:rsidR="00314312" w:rsidRPr="000C2DE2" w:rsidRDefault="00314312" w:rsidP="00314312">
            <w:pPr>
              <w:jc w:val="center"/>
              <w:rPr>
                <w:b/>
                <w:sz w:val="24"/>
                <w:szCs w:val="24"/>
              </w:rPr>
            </w:pPr>
            <w:r w:rsidRPr="000C2DE2">
              <w:rPr>
                <w:b/>
                <w:sz w:val="24"/>
                <w:szCs w:val="24"/>
              </w:rPr>
              <w:t>14</w:t>
            </w:r>
          </w:p>
        </w:tc>
        <w:tc>
          <w:tcPr>
            <w:tcW w:w="1418" w:type="dxa"/>
            <w:vAlign w:val="center"/>
          </w:tcPr>
          <w:p w:rsidR="00314312" w:rsidRPr="000C2DE2" w:rsidRDefault="00AA1628" w:rsidP="00314312">
            <w:pPr>
              <w:jc w:val="center"/>
              <w:rPr>
                <w:b/>
                <w:sz w:val="24"/>
                <w:szCs w:val="24"/>
              </w:rPr>
            </w:pPr>
            <w:r w:rsidRPr="000C2DE2">
              <w:rPr>
                <w:b/>
                <w:sz w:val="24"/>
                <w:szCs w:val="24"/>
              </w:rPr>
              <w:t>-</w:t>
            </w:r>
          </w:p>
        </w:tc>
        <w:tc>
          <w:tcPr>
            <w:tcW w:w="1403" w:type="dxa"/>
            <w:vAlign w:val="center"/>
          </w:tcPr>
          <w:p w:rsidR="00314312" w:rsidRPr="000C2DE2" w:rsidRDefault="000222E5" w:rsidP="00314312">
            <w:pPr>
              <w:jc w:val="center"/>
              <w:rPr>
                <w:b/>
                <w:sz w:val="24"/>
                <w:szCs w:val="24"/>
              </w:rPr>
            </w:pPr>
            <w:r w:rsidRPr="000C2DE2">
              <w:rPr>
                <w:b/>
                <w:sz w:val="24"/>
                <w:szCs w:val="24"/>
              </w:rPr>
              <w:t>-</w:t>
            </w:r>
          </w:p>
        </w:tc>
      </w:tr>
      <w:tr w:rsidR="00314312" w:rsidRPr="000C2DE2" w:rsidTr="00E15EB5">
        <w:trPr>
          <w:trHeight w:val="96"/>
          <w:jc w:val="center"/>
        </w:trPr>
        <w:tc>
          <w:tcPr>
            <w:tcW w:w="747" w:type="dxa"/>
            <w:vAlign w:val="center"/>
          </w:tcPr>
          <w:p w:rsidR="00314312" w:rsidRPr="000C2DE2" w:rsidRDefault="00314312" w:rsidP="00314312">
            <w:pPr>
              <w:jc w:val="center"/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2.1</w:t>
            </w:r>
          </w:p>
        </w:tc>
        <w:tc>
          <w:tcPr>
            <w:tcW w:w="3686" w:type="dxa"/>
            <w:vAlign w:val="bottom"/>
          </w:tcPr>
          <w:p w:rsidR="00314312" w:rsidRPr="000C2DE2" w:rsidRDefault="00314312" w:rsidP="00356381">
            <w:pPr>
              <w:rPr>
                <w:b/>
                <w:sz w:val="24"/>
                <w:szCs w:val="24"/>
              </w:rPr>
            </w:pPr>
            <w:r w:rsidRPr="000C2DE2">
              <w:rPr>
                <w:b/>
                <w:sz w:val="24"/>
                <w:szCs w:val="24"/>
              </w:rPr>
              <w:t xml:space="preserve">Модуль </w:t>
            </w:r>
            <w:r w:rsidR="00356381" w:rsidRPr="000C2DE2">
              <w:rPr>
                <w:b/>
                <w:sz w:val="24"/>
                <w:szCs w:val="24"/>
              </w:rPr>
              <w:t>2</w:t>
            </w:r>
            <w:r w:rsidRPr="000C2DE2">
              <w:rPr>
                <w:b/>
                <w:sz w:val="24"/>
                <w:szCs w:val="24"/>
              </w:rPr>
              <w:t xml:space="preserve"> Дистанционное пилотирование беспилотных воздушных судов: самолетного типа; вертолетного типа; </w:t>
            </w:r>
            <w:proofErr w:type="spellStart"/>
            <w:r w:rsidRPr="000C2DE2">
              <w:rPr>
                <w:b/>
                <w:sz w:val="24"/>
                <w:szCs w:val="24"/>
              </w:rPr>
              <w:t>мультироторного</w:t>
            </w:r>
            <w:proofErr w:type="spellEnd"/>
            <w:r w:rsidRPr="000C2DE2">
              <w:rPr>
                <w:b/>
                <w:sz w:val="24"/>
                <w:szCs w:val="24"/>
              </w:rPr>
              <w:t xml:space="preserve"> типа; смешанного типа</w:t>
            </w:r>
          </w:p>
        </w:tc>
        <w:tc>
          <w:tcPr>
            <w:tcW w:w="1020" w:type="dxa"/>
            <w:vAlign w:val="center"/>
          </w:tcPr>
          <w:p w:rsidR="00314312" w:rsidRPr="000C2DE2" w:rsidRDefault="00314312" w:rsidP="00314312">
            <w:pPr>
              <w:jc w:val="center"/>
              <w:rPr>
                <w:b/>
                <w:sz w:val="24"/>
                <w:szCs w:val="24"/>
              </w:rPr>
            </w:pPr>
            <w:r w:rsidRPr="000C2DE2">
              <w:rPr>
                <w:b/>
                <w:sz w:val="24"/>
                <w:szCs w:val="24"/>
              </w:rPr>
              <w:t>22</w:t>
            </w:r>
          </w:p>
        </w:tc>
        <w:tc>
          <w:tcPr>
            <w:tcW w:w="1134" w:type="dxa"/>
            <w:vAlign w:val="center"/>
          </w:tcPr>
          <w:p w:rsidR="00314312" w:rsidRPr="000C2DE2" w:rsidRDefault="00314312" w:rsidP="00314312">
            <w:pPr>
              <w:jc w:val="center"/>
              <w:rPr>
                <w:b/>
                <w:sz w:val="24"/>
                <w:szCs w:val="24"/>
              </w:rPr>
            </w:pPr>
            <w:r w:rsidRPr="000C2DE2">
              <w:rPr>
                <w:b/>
                <w:sz w:val="24"/>
                <w:szCs w:val="24"/>
              </w:rPr>
              <w:t>8</w:t>
            </w:r>
          </w:p>
        </w:tc>
        <w:tc>
          <w:tcPr>
            <w:tcW w:w="1134" w:type="dxa"/>
            <w:vAlign w:val="center"/>
          </w:tcPr>
          <w:p w:rsidR="00314312" w:rsidRPr="000C2DE2" w:rsidRDefault="00314312" w:rsidP="00314312">
            <w:pPr>
              <w:jc w:val="center"/>
              <w:rPr>
                <w:b/>
                <w:sz w:val="24"/>
                <w:szCs w:val="24"/>
              </w:rPr>
            </w:pPr>
            <w:r w:rsidRPr="000C2DE2">
              <w:rPr>
                <w:b/>
                <w:sz w:val="24"/>
                <w:szCs w:val="24"/>
              </w:rPr>
              <w:t>14</w:t>
            </w:r>
          </w:p>
        </w:tc>
        <w:tc>
          <w:tcPr>
            <w:tcW w:w="1418" w:type="dxa"/>
            <w:vAlign w:val="center"/>
          </w:tcPr>
          <w:p w:rsidR="00314312" w:rsidRPr="000C2DE2" w:rsidRDefault="00314312" w:rsidP="00314312">
            <w:pPr>
              <w:jc w:val="center"/>
              <w:rPr>
                <w:b/>
                <w:sz w:val="24"/>
                <w:szCs w:val="24"/>
              </w:rPr>
            </w:pPr>
            <w:r w:rsidRPr="000C2DE2">
              <w:rPr>
                <w:b/>
                <w:sz w:val="24"/>
                <w:szCs w:val="24"/>
              </w:rPr>
              <w:t>-</w:t>
            </w:r>
          </w:p>
        </w:tc>
        <w:tc>
          <w:tcPr>
            <w:tcW w:w="1403" w:type="dxa"/>
            <w:vAlign w:val="center"/>
          </w:tcPr>
          <w:p w:rsidR="00314312" w:rsidRPr="000C2DE2" w:rsidRDefault="000222E5" w:rsidP="00314312">
            <w:pPr>
              <w:jc w:val="center"/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-</w:t>
            </w:r>
          </w:p>
        </w:tc>
      </w:tr>
      <w:tr w:rsidR="00AA1628" w:rsidRPr="000C2DE2" w:rsidTr="00E15EB5">
        <w:trPr>
          <w:trHeight w:val="96"/>
          <w:jc w:val="center"/>
        </w:trPr>
        <w:tc>
          <w:tcPr>
            <w:tcW w:w="747" w:type="dxa"/>
            <w:vAlign w:val="center"/>
          </w:tcPr>
          <w:p w:rsidR="00AA1628" w:rsidRPr="000C2DE2" w:rsidRDefault="00AA1628" w:rsidP="00314312">
            <w:pPr>
              <w:jc w:val="center"/>
              <w:rPr>
                <w:sz w:val="24"/>
                <w:szCs w:val="24"/>
                <w:lang w:val="en-US"/>
              </w:rPr>
            </w:pPr>
            <w:r w:rsidRPr="000C2DE2">
              <w:rPr>
                <w:sz w:val="24"/>
                <w:szCs w:val="24"/>
                <w:lang w:val="en-US"/>
              </w:rPr>
              <w:t>2.1</w:t>
            </w:r>
            <w:r w:rsidRPr="000C2DE2">
              <w:rPr>
                <w:sz w:val="24"/>
                <w:szCs w:val="24"/>
              </w:rPr>
              <w:t>.1</w:t>
            </w:r>
          </w:p>
        </w:tc>
        <w:tc>
          <w:tcPr>
            <w:tcW w:w="3686" w:type="dxa"/>
            <w:vAlign w:val="bottom"/>
          </w:tcPr>
          <w:p w:rsidR="00AA1628" w:rsidRPr="000C2DE2" w:rsidRDefault="00AA1628" w:rsidP="00897511">
            <w:pPr>
              <w:rPr>
                <w:sz w:val="24"/>
                <w:szCs w:val="24"/>
                <w:highlight w:val="yellow"/>
              </w:rPr>
            </w:pPr>
            <w:r w:rsidRPr="000C2DE2">
              <w:rPr>
                <w:sz w:val="24"/>
                <w:szCs w:val="24"/>
              </w:rPr>
              <w:t xml:space="preserve">Тема 2.1 </w:t>
            </w:r>
            <w:r w:rsidRPr="000C2DE2">
              <w:rPr>
                <w:sz w:val="24"/>
                <w:szCs w:val="24"/>
                <w:lang w:eastAsia="en-US"/>
              </w:rPr>
              <w:t>Подготовки к эксплуатации беспилотной авиационной системы</w:t>
            </w:r>
          </w:p>
        </w:tc>
        <w:tc>
          <w:tcPr>
            <w:tcW w:w="1020" w:type="dxa"/>
            <w:vAlign w:val="center"/>
          </w:tcPr>
          <w:p w:rsidR="00AA1628" w:rsidRPr="000C2DE2" w:rsidRDefault="00AA1628" w:rsidP="00CA6E2D">
            <w:pPr>
              <w:jc w:val="center"/>
              <w:rPr>
                <w:sz w:val="24"/>
                <w:szCs w:val="24"/>
                <w:lang w:val="en-US"/>
              </w:rPr>
            </w:pPr>
            <w:r w:rsidRPr="000C2DE2">
              <w:rPr>
                <w:sz w:val="24"/>
                <w:szCs w:val="24"/>
                <w:lang w:val="en-US"/>
              </w:rPr>
              <w:t>2</w:t>
            </w:r>
          </w:p>
        </w:tc>
        <w:tc>
          <w:tcPr>
            <w:tcW w:w="1134" w:type="dxa"/>
            <w:vAlign w:val="center"/>
          </w:tcPr>
          <w:p w:rsidR="00AA1628" w:rsidRPr="000C2DE2" w:rsidRDefault="00AA1628" w:rsidP="00314312">
            <w:pPr>
              <w:jc w:val="center"/>
              <w:rPr>
                <w:sz w:val="24"/>
                <w:szCs w:val="24"/>
                <w:lang w:val="en-US"/>
              </w:rPr>
            </w:pPr>
            <w:r w:rsidRPr="000C2DE2">
              <w:rPr>
                <w:sz w:val="24"/>
                <w:szCs w:val="24"/>
                <w:lang w:val="en-US"/>
              </w:rPr>
              <w:t>2</w:t>
            </w:r>
          </w:p>
        </w:tc>
        <w:tc>
          <w:tcPr>
            <w:tcW w:w="1134" w:type="dxa"/>
            <w:vAlign w:val="center"/>
          </w:tcPr>
          <w:p w:rsidR="00AA1628" w:rsidRPr="000C2DE2" w:rsidRDefault="00AA1628" w:rsidP="00CA6E2D">
            <w:pPr>
              <w:jc w:val="center"/>
              <w:rPr>
                <w:b/>
                <w:sz w:val="24"/>
                <w:szCs w:val="24"/>
              </w:rPr>
            </w:pPr>
            <w:r w:rsidRPr="000C2DE2">
              <w:rPr>
                <w:b/>
                <w:sz w:val="24"/>
                <w:szCs w:val="24"/>
              </w:rPr>
              <w:t>-</w:t>
            </w:r>
          </w:p>
        </w:tc>
        <w:tc>
          <w:tcPr>
            <w:tcW w:w="1418" w:type="dxa"/>
            <w:vAlign w:val="center"/>
          </w:tcPr>
          <w:p w:rsidR="00AA1628" w:rsidRPr="000C2DE2" w:rsidRDefault="00AA1628" w:rsidP="00CA6E2D">
            <w:pPr>
              <w:jc w:val="center"/>
              <w:rPr>
                <w:b/>
                <w:sz w:val="24"/>
                <w:szCs w:val="24"/>
              </w:rPr>
            </w:pPr>
            <w:r w:rsidRPr="000C2DE2">
              <w:rPr>
                <w:b/>
                <w:sz w:val="24"/>
                <w:szCs w:val="24"/>
              </w:rPr>
              <w:t>-</w:t>
            </w:r>
          </w:p>
        </w:tc>
        <w:tc>
          <w:tcPr>
            <w:tcW w:w="1403" w:type="dxa"/>
            <w:vAlign w:val="center"/>
          </w:tcPr>
          <w:p w:rsidR="00AA1628" w:rsidRPr="000C2DE2" w:rsidRDefault="00AA1628" w:rsidP="00CA6E2D">
            <w:pPr>
              <w:jc w:val="center"/>
              <w:rPr>
                <w:b/>
                <w:sz w:val="24"/>
                <w:szCs w:val="24"/>
              </w:rPr>
            </w:pPr>
            <w:r w:rsidRPr="000C2DE2">
              <w:rPr>
                <w:b/>
                <w:sz w:val="24"/>
                <w:szCs w:val="24"/>
              </w:rPr>
              <w:t>-</w:t>
            </w:r>
          </w:p>
        </w:tc>
      </w:tr>
      <w:tr w:rsidR="00AA1628" w:rsidRPr="000C2DE2" w:rsidTr="00E15EB5">
        <w:trPr>
          <w:trHeight w:val="96"/>
          <w:jc w:val="center"/>
        </w:trPr>
        <w:tc>
          <w:tcPr>
            <w:tcW w:w="747" w:type="dxa"/>
            <w:vAlign w:val="center"/>
          </w:tcPr>
          <w:p w:rsidR="00AA1628" w:rsidRPr="000C2DE2" w:rsidRDefault="00AA1628" w:rsidP="00897511">
            <w:pPr>
              <w:jc w:val="center"/>
              <w:rPr>
                <w:sz w:val="24"/>
                <w:szCs w:val="24"/>
                <w:lang w:val="en-US"/>
              </w:rPr>
            </w:pPr>
            <w:r w:rsidRPr="000C2DE2">
              <w:rPr>
                <w:sz w:val="24"/>
                <w:szCs w:val="24"/>
                <w:lang w:val="en-US"/>
              </w:rPr>
              <w:t>2.1</w:t>
            </w:r>
            <w:r w:rsidRPr="000C2DE2">
              <w:rPr>
                <w:sz w:val="24"/>
                <w:szCs w:val="24"/>
              </w:rPr>
              <w:t>.</w:t>
            </w:r>
            <w:r w:rsidRPr="000C2DE2">
              <w:rPr>
                <w:sz w:val="24"/>
                <w:szCs w:val="24"/>
                <w:lang w:val="en-US"/>
              </w:rPr>
              <w:t>2</w:t>
            </w:r>
          </w:p>
        </w:tc>
        <w:tc>
          <w:tcPr>
            <w:tcW w:w="3686" w:type="dxa"/>
            <w:vAlign w:val="bottom"/>
          </w:tcPr>
          <w:p w:rsidR="00AA1628" w:rsidRPr="000C2DE2" w:rsidRDefault="00AA1628" w:rsidP="00082441">
            <w:pPr>
              <w:rPr>
                <w:sz w:val="24"/>
                <w:szCs w:val="24"/>
                <w:highlight w:val="yellow"/>
              </w:rPr>
            </w:pPr>
            <w:r w:rsidRPr="000C2DE2">
              <w:rPr>
                <w:sz w:val="24"/>
                <w:szCs w:val="24"/>
              </w:rPr>
              <w:t xml:space="preserve">Тема 2.2 </w:t>
            </w:r>
            <w:r w:rsidRPr="000C2DE2">
              <w:rPr>
                <w:sz w:val="24"/>
                <w:szCs w:val="24"/>
                <w:lang w:eastAsia="en-US"/>
              </w:rPr>
              <w:t xml:space="preserve">Система электроснабжения. Аккумуляторы </w:t>
            </w:r>
            <w:proofErr w:type="spellStart"/>
            <w:r w:rsidRPr="000C2DE2">
              <w:rPr>
                <w:sz w:val="24"/>
                <w:szCs w:val="24"/>
                <w:lang w:val="en-US" w:eastAsia="en-US"/>
              </w:rPr>
              <w:t>LiPo</w:t>
            </w:r>
            <w:proofErr w:type="spellEnd"/>
            <w:r w:rsidRPr="000C2DE2">
              <w:rPr>
                <w:sz w:val="24"/>
                <w:szCs w:val="24"/>
                <w:lang w:eastAsia="en-US"/>
              </w:rPr>
              <w:t xml:space="preserve"> и </w:t>
            </w:r>
            <w:r w:rsidRPr="000C2DE2">
              <w:rPr>
                <w:sz w:val="24"/>
                <w:szCs w:val="24"/>
                <w:lang w:val="en-US" w:eastAsia="en-US"/>
              </w:rPr>
              <w:t>Li</w:t>
            </w:r>
            <w:r w:rsidRPr="000C2DE2">
              <w:rPr>
                <w:sz w:val="24"/>
                <w:szCs w:val="24"/>
                <w:lang w:eastAsia="en-US"/>
              </w:rPr>
              <w:t>-</w:t>
            </w:r>
            <w:proofErr w:type="spellStart"/>
            <w:r w:rsidRPr="000C2DE2">
              <w:rPr>
                <w:sz w:val="24"/>
                <w:szCs w:val="24"/>
                <w:lang w:val="en-US" w:eastAsia="en-US"/>
              </w:rPr>
              <w:t>lon</w:t>
            </w:r>
            <w:proofErr w:type="spellEnd"/>
            <w:r w:rsidRPr="000C2DE2">
              <w:rPr>
                <w:sz w:val="24"/>
                <w:szCs w:val="24"/>
                <w:lang w:eastAsia="en-US"/>
              </w:rPr>
              <w:t>. Техника безопасности при работе с аккумуляторами. Зарядное устройство</w:t>
            </w:r>
          </w:p>
        </w:tc>
        <w:tc>
          <w:tcPr>
            <w:tcW w:w="1020" w:type="dxa"/>
            <w:vAlign w:val="center"/>
          </w:tcPr>
          <w:p w:rsidR="00AA1628" w:rsidRPr="000C2DE2" w:rsidRDefault="00AA1628" w:rsidP="00CA6E2D">
            <w:pPr>
              <w:jc w:val="center"/>
              <w:rPr>
                <w:sz w:val="24"/>
                <w:szCs w:val="24"/>
                <w:lang w:val="en-US"/>
              </w:rPr>
            </w:pPr>
            <w:r w:rsidRPr="000C2DE2">
              <w:rPr>
                <w:sz w:val="24"/>
                <w:szCs w:val="24"/>
                <w:lang w:val="en-US"/>
              </w:rPr>
              <w:t>2</w:t>
            </w:r>
          </w:p>
        </w:tc>
        <w:tc>
          <w:tcPr>
            <w:tcW w:w="1134" w:type="dxa"/>
            <w:vAlign w:val="center"/>
          </w:tcPr>
          <w:p w:rsidR="00AA1628" w:rsidRPr="000C2DE2" w:rsidRDefault="00AA1628" w:rsidP="00314312">
            <w:pPr>
              <w:jc w:val="center"/>
              <w:rPr>
                <w:sz w:val="24"/>
                <w:szCs w:val="24"/>
                <w:lang w:val="en-US"/>
              </w:rPr>
            </w:pPr>
            <w:r w:rsidRPr="000C2DE2">
              <w:rPr>
                <w:sz w:val="24"/>
                <w:szCs w:val="24"/>
                <w:lang w:val="en-US"/>
              </w:rPr>
              <w:t>2</w:t>
            </w:r>
          </w:p>
        </w:tc>
        <w:tc>
          <w:tcPr>
            <w:tcW w:w="1134" w:type="dxa"/>
            <w:vAlign w:val="center"/>
          </w:tcPr>
          <w:p w:rsidR="00AA1628" w:rsidRPr="000C2DE2" w:rsidRDefault="00AA1628" w:rsidP="00CA6E2D">
            <w:pPr>
              <w:jc w:val="center"/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  <w:vAlign w:val="center"/>
          </w:tcPr>
          <w:p w:rsidR="00AA1628" w:rsidRPr="000C2DE2" w:rsidRDefault="00AA1628" w:rsidP="00CA6E2D">
            <w:pPr>
              <w:jc w:val="center"/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-</w:t>
            </w:r>
          </w:p>
        </w:tc>
        <w:tc>
          <w:tcPr>
            <w:tcW w:w="1403" w:type="dxa"/>
            <w:vAlign w:val="center"/>
          </w:tcPr>
          <w:p w:rsidR="00AA1628" w:rsidRPr="000C2DE2" w:rsidRDefault="00AA1628" w:rsidP="00CA6E2D">
            <w:pPr>
              <w:jc w:val="center"/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-</w:t>
            </w:r>
          </w:p>
        </w:tc>
      </w:tr>
      <w:tr w:rsidR="00AA1628" w:rsidRPr="000C2DE2" w:rsidTr="00E15EB5">
        <w:trPr>
          <w:trHeight w:val="96"/>
          <w:jc w:val="center"/>
        </w:trPr>
        <w:tc>
          <w:tcPr>
            <w:tcW w:w="747" w:type="dxa"/>
            <w:vAlign w:val="center"/>
          </w:tcPr>
          <w:p w:rsidR="00AA1628" w:rsidRPr="000C2DE2" w:rsidRDefault="00AA1628" w:rsidP="00897511">
            <w:pPr>
              <w:jc w:val="center"/>
              <w:rPr>
                <w:sz w:val="24"/>
                <w:szCs w:val="24"/>
                <w:lang w:val="en-US"/>
              </w:rPr>
            </w:pPr>
            <w:r w:rsidRPr="000C2DE2">
              <w:rPr>
                <w:sz w:val="24"/>
                <w:szCs w:val="24"/>
                <w:lang w:val="en-US"/>
              </w:rPr>
              <w:t>2.1</w:t>
            </w:r>
            <w:r w:rsidRPr="000C2DE2">
              <w:rPr>
                <w:sz w:val="24"/>
                <w:szCs w:val="24"/>
              </w:rPr>
              <w:t>.</w:t>
            </w:r>
            <w:r w:rsidRPr="000C2DE2">
              <w:rPr>
                <w:sz w:val="24"/>
                <w:szCs w:val="24"/>
                <w:lang w:val="en-US"/>
              </w:rPr>
              <w:t>3</w:t>
            </w:r>
          </w:p>
        </w:tc>
        <w:tc>
          <w:tcPr>
            <w:tcW w:w="3686" w:type="dxa"/>
            <w:vAlign w:val="bottom"/>
          </w:tcPr>
          <w:p w:rsidR="00AA1628" w:rsidRPr="000C2DE2" w:rsidRDefault="00AA1628" w:rsidP="00897511">
            <w:pPr>
              <w:pStyle w:val="af1"/>
              <w:rPr>
                <w:szCs w:val="24"/>
              </w:rPr>
            </w:pPr>
            <w:r w:rsidRPr="000C2DE2">
              <w:rPr>
                <w:szCs w:val="24"/>
              </w:rPr>
              <w:t xml:space="preserve">Тема 2.3 Составление полетного задания в программном обеспечении </w:t>
            </w:r>
          </w:p>
        </w:tc>
        <w:tc>
          <w:tcPr>
            <w:tcW w:w="1020" w:type="dxa"/>
            <w:vAlign w:val="center"/>
          </w:tcPr>
          <w:p w:rsidR="00AA1628" w:rsidRPr="000C2DE2" w:rsidRDefault="00AA1628" w:rsidP="00CA6E2D">
            <w:pPr>
              <w:jc w:val="center"/>
              <w:rPr>
                <w:sz w:val="24"/>
                <w:szCs w:val="24"/>
                <w:lang w:val="en-US"/>
              </w:rPr>
            </w:pPr>
            <w:r w:rsidRPr="000C2DE2">
              <w:rPr>
                <w:sz w:val="24"/>
                <w:szCs w:val="24"/>
                <w:lang w:val="en-US"/>
              </w:rPr>
              <w:t>2</w:t>
            </w:r>
          </w:p>
        </w:tc>
        <w:tc>
          <w:tcPr>
            <w:tcW w:w="1134" w:type="dxa"/>
            <w:vAlign w:val="center"/>
          </w:tcPr>
          <w:p w:rsidR="00AA1628" w:rsidRPr="000C2DE2" w:rsidRDefault="00AA1628" w:rsidP="00314312">
            <w:pPr>
              <w:jc w:val="center"/>
              <w:rPr>
                <w:sz w:val="24"/>
                <w:szCs w:val="24"/>
                <w:lang w:val="en-US"/>
              </w:rPr>
            </w:pPr>
            <w:r w:rsidRPr="000C2DE2">
              <w:rPr>
                <w:sz w:val="24"/>
                <w:szCs w:val="24"/>
                <w:lang w:val="en-US"/>
              </w:rPr>
              <w:t>2</w:t>
            </w:r>
          </w:p>
        </w:tc>
        <w:tc>
          <w:tcPr>
            <w:tcW w:w="1134" w:type="dxa"/>
            <w:vAlign w:val="center"/>
          </w:tcPr>
          <w:p w:rsidR="00AA1628" w:rsidRPr="000C2DE2" w:rsidRDefault="00AA1628" w:rsidP="00CA6E2D">
            <w:pPr>
              <w:jc w:val="center"/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  <w:vAlign w:val="center"/>
          </w:tcPr>
          <w:p w:rsidR="00AA1628" w:rsidRPr="000C2DE2" w:rsidRDefault="00AA1628" w:rsidP="00CA6E2D">
            <w:pPr>
              <w:jc w:val="center"/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-</w:t>
            </w:r>
          </w:p>
        </w:tc>
        <w:tc>
          <w:tcPr>
            <w:tcW w:w="1403" w:type="dxa"/>
            <w:vAlign w:val="center"/>
          </w:tcPr>
          <w:p w:rsidR="00AA1628" w:rsidRPr="000C2DE2" w:rsidRDefault="00AA1628" w:rsidP="00CA6E2D">
            <w:pPr>
              <w:jc w:val="center"/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-</w:t>
            </w:r>
          </w:p>
        </w:tc>
      </w:tr>
      <w:tr w:rsidR="00AA1628" w:rsidRPr="000C2DE2" w:rsidTr="00897511">
        <w:trPr>
          <w:trHeight w:val="821"/>
          <w:jc w:val="center"/>
        </w:trPr>
        <w:tc>
          <w:tcPr>
            <w:tcW w:w="747" w:type="dxa"/>
            <w:vAlign w:val="center"/>
          </w:tcPr>
          <w:p w:rsidR="00AA1628" w:rsidRPr="000C2DE2" w:rsidRDefault="00AA1628" w:rsidP="00897511">
            <w:pPr>
              <w:jc w:val="center"/>
              <w:rPr>
                <w:sz w:val="24"/>
                <w:szCs w:val="24"/>
                <w:lang w:val="en-US"/>
              </w:rPr>
            </w:pPr>
            <w:r w:rsidRPr="000C2DE2">
              <w:rPr>
                <w:sz w:val="24"/>
                <w:szCs w:val="24"/>
                <w:lang w:val="en-US"/>
              </w:rPr>
              <w:t>2.1</w:t>
            </w:r>
            <w:r w:rsidRPr="000C2DE2">
              <w:rPr>
                <w:sz w:val="24"/>
                <w:szCs w:val="24"/>
              </w:rPr>
              <w:t>.</w:t>
            </w:r>
            <w:r w:rsidRPr="000C2DE2">
              <w:rPr>
                <w:sz w:val="24"/>
                <w:szCs w:val="24"/>
                <w:lang w:val="en-US"/>
              </w:rPr>
              <w:t>4</w:t>
            </w:r>
          </w:p>
        </w:tc>
        <w:tc>
          <w:tcPr>
            <w:tcW w:w="3686" w:type="dxa"/>
            <w:vAlign w:val="bottom"/>
          </w:tcPr>
          <w:p w:rsidR="00AA1628" w:rsidRPr="000C2DE2" w:rsidRDefault="00AA1628" w:rsidP="00082441">
            <w:pPr>
              <w:pStyle w:val="af1"/>
              <w:rPr>
                <w:b/>
                <w:szCs w:val="24"/>
              </w:rPr>
            </w:pPr>
            <w:r w:rsidRPr="000C2DE2">
              <w:rPr>
                <w:szCs w:val="24"/>
              </w:rPr>
              <w:t>Тема 2.4 Составление площадной аэрофотосъемки. Составление линейной аэрофотосъемки</w:t>
            </w:r>
          </w:p>
        </w:tc>
        <w:tc>
          <w:tcPr>
            <w:tcW w:w="1020" w:type="dxa"/>
            <w:vAlign w:val="center"/>
          </w:tcPr>
          <w:p w:rsidR="00AA1628" w:rsidRPr="000C2DE2" w:rsidRDefault="00AA1628" w:rsidP="00CA6E2D">
            <w:pPr>
              <w:jc w:val="center"/>
              <w:rPr>
                <w:sz w:val="24"/>
                <w:szCs w:val="24"/>
                <w:lang w:val="en-US"/>
              </w:rPr>
            </w:pPr>
            <w:r w:rsidRPr="000C2DE2">
              <w:rPr>
                <w:sz w:val="24"/>
                <w:szCs w:val="24"/>
                <w:lang w:val="en-US"/>
              </w:rPr>
              <w:t>2</w:t>
            </w:r>
          </w:p>
        </w:tc>
        <w:tc>
          <w:tcPr>
            <w:tcW w:w="1134" w:type="dxa"/>
            <w:vAlign w:val="center"/>
          </w:tcPr>
          <w:p w:rsidR="00AA1628" w:rsidRPr="000C2DE2" w:rsidRDefault="00AA1628" w:rsidP="00314312">
            <w:pPr>
              <w:jc w:val="center"/>
              <w:rPr>
                <w:sz w:val="24"/>
                <w:szCs w:val="24"/>
                <w:lang w:val="en-US"/>
              </w:rPr>
            </w:pPr>
            <w:r w:rsidRPr="000C2DE2">
              <w:rPr>
                <w:sz w:val="24"/>
                <w:szCs w:val="24"/>
                <w:lang w:val="en-US"/>
              </w:rPr>
              <w:t>2</w:t>
            </w:r>
          </w:p>
        </w:tc>
        <w:tc>
          <w:tcPr>
            <w:tcW w:w="1134" w:type="dxa"/>
            <w:vAlign w:val="center"/>
          </w:tcPr>
          <w:p w:rsidR="00AA1628" w:rsidRPr="000C2DE2" w:rsidRDefault="00AA1628" w:rsidP="00CA6E2D">
            <w:pPr>
              <w:jc w:val="center"/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  <w:vAlign w:val="center"/>
          </w:tcPr>
          <w:p w:rsidR="00AA1628" w:rsidRPr="000C2DE2" w:rsidRDefault="00AA1628" w:rsidP="00CA6E2D">
            <w:pPr>
              <w:jc w:val="center"/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-</w:t>
            </w:r>
          </w:p>
        </w:tc>
        <w:tc>
          <w:tcPr>
            <w:tcW w:w="1403" w:type="dxa"/>
            <w:vAlign w:val="center"/>
          </w:tcPr>
          <w:p w:rsidR="00AA1628" w:rsidRPr="000C2DE2" w:rsidRDefault="00AA1628" w:rsidP="00CA6E2D">
            <w:pPr>
              <w:jc w:val="center"/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-</w:t>
            </w:r>
          </w:p>
        </w:tc>
      </w:tr>
      <w:tr w:rsidR="00AA1628" w:rsidRPr="000C2DE2" w:rsidTr="00AA1628">
        <w:trPr>
          <w:trHeight w:val="96"/>
          <w:jc w:val="center"/>
        </w:trPr>
        <w:tc>
          <w:tcPr>
            <w:tcW w:w="747" w:type="dxa"/>
            <w:vAlign w:val="center"/>
          </w:tcPr>
          <w:p w:rsidR="00AA1628" w:rsidRPr="000C2DE2" w:rsidRDefault="00AA1628" w:rsidP="00AA1628">
            <w:pPr>
              <w:jc w:val="center"/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  <w:lang w:val="en-US"/>
              </w:rPr>
              <w:t>2.1</w:t>
            </w:r>
            <w:r w:rsidRPr="000C2DE2">
              <w:rPr>
                <w:sz w:val="24"/>
                <w:szCs w:val="24"/>
              </w:rPr>
              <w:t>.5</w:t>
            </w:r>
          </w:p>
        </w:tc>
        <w:tc>
          <w:tcPr>
            <w:tcW w:w="3686" w:type="dxa"/>
            <w:vAlign w:val="bottom"/>
          </w:tcPr>
          <w:p w:rsidR="00AA1628" w:rsidRPr="000C2DE2" w:rsidRDefault="00AA1628" w:rsidP="00AA1628">
            <w:pPr>
              <w:rPr>
                <w:sz w:val="24"/>
                <w:szCs w:val="24"/>
                <w:highlight w:val="yellow"/>
              </w:rPr>
            </w:pPr>
            <w:r w:rsidRPr="000C2DE2">
              <w:rPr>
                <w:sz w:val="24"/>
                <w:szCs w:val="24"/>
              </w:rPr>
              <w:t xml:space="preserve">Тема 2.5 </w:t>
            </w:r>
            <w:r w:rsidRPr="000C2DE2">
              <w:rPr>
                <w:sz w:val="24"/>
                <w:szCs w:val="24"/>
                <w:lang w:eastAsia="en-US"/>
              </w:rPr>
              <w:t>Подготовки к эксплуатации беспилотной авиационной системы</w:t>
            </w:r>
          </w:p>
        </w:tc>
        <w:tc>
          <w:tcPr>
            <w:tcW w:w="1020" w:type="dxa"/>
            <w:vAlign w:val="center"/>
          </w:tcPr>
          <w:p w:rsidR="00AA1628" w:rsidRPr="000C2DE2" w:rsidRDefault="00AA1628" w:rsidP="00CA6E2D">
            <w:pPr>
              <w:jc w:val="center"/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2</w:t>
            </w:r>
          </w:p>
        </w:tc>
        <w:tc>
          <w:tcPr>
            <w:tcW w:w="1134" w:type="dxa"/>
            <w:vAlign w:val="center"/>
          </w:tcPr>
          <w:p w:rsidR="00AA1628" w:rsidRPr="000C2DE2" w:rsidRDefault="00AA1628" w:rsidP="00AA1628">
            <w:pPr>
              <w:jc w:val="center"/>
              <w:rPr>
                <w:b/>
                <w:sz w:val="24"/>
                <w:szCs w:val="24"/>
              </w:rPr>
            </w:pPr>
            <w:r w:rsidRPr="000C2DE2">
              <w:rPr>
                <w:b/>
                <w:sz w:val="24"/>
                <w:szCs w:val="24"/>
              </w:rPr>
              <w:t>-</w:t>
            </w:r>
          </w:p>
        </w:tc>
        <w:tc>
          <w:tcPr>
            <w:tcW w:w="1134" w:type="dxa"/>
            <w:vAlign w:val="center"/>
          </w:tcPr>
          <w:p w:rsidR="00AA1628" w:rsidRPr="000C2DE2" w:rsidRDefault="00AA1628" w:rsidP="00314312">
            <w:pPr>
              <w:jc w:val="center"/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2</w:t>
            </w:r>
          </w:p>
        </w:tc>
        <w:tc>
          <w:tcPr>
            <w:tcW w:w="1418" w:type="dxa"/>
            <w:vAlign w:val="center"/>
          </w:tcPr>
          <w:p w:rsidR="00AA1628" w:rsidRPr="000C2DE2" w:rsidRDefault="00AA1628" w:rsidP="00CA6E2D">
            <w:pPr>
              <w:jc w:val="center"/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-</w:t>
            </w:r>
          </w:p>
        </w:tc>
        <w:tc>
          <w:tcPr>
            <w:tcW w:w="1403" w:type="dxa"/>
            <w:vAlign w:val="center"/>
          </w:tcPr>
          <w:p w:rsidR="00AA1628" w:rsidRPr="000C2DE2" w:rsidRDefault="00AA1628" w:rsidP="00CA6E2D">
            <w:pPr>
              <w:jc w:val="center"/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-</w:t>
            </w:r>
          </w:p>
        </w:tc>
      </w:tr>
      <w:tr w:rsidR="00AA1628" w:rsidRPr="000C2DE2" w:rsidTr="00AA1628">
        <w:trPr>
          <w:trHeight w:val="96"/>
          <w:jc w:val="center"/>
        </w:trPr>
        <w:tc>
          <w:tcPr>
            <w:tcW w:w="747" w:type="dxa"/>
            <w:vAlign w:val="center"/>
          </w:tcPr>
          <w:p w:rsidR="00AA1628" w:rsidRPr="000C2DE2" w:rsidRDefault="00AA1628" w:rsidP="00AA1628">
            <w:pPr>
              <w:jc w:val="center"/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  <w:lang w:val="en-US"/>
              </w:rPr>
              <w:t>2.1</w:t>
            </w:r>
            <w:r w:rsidRPr="000C2DE2">
              <w:rPr>
                <w:sz w:val="24"/>
                <w:szCs w:val="24"/>
              </w:rPr>
              <w:t>.6</w:t>
            </w:r>
          </w:p>
        </w:tc>
        <w:tc>
          <w:tcPr>
            <w:tcW w:w="3686" w:type="dxa"/>
            <w:vAlign w:val="bottom"/>
          </w:tcPr>
          <w:p w:rsidR="00AA1628" w:rsidRPr="000C2DE2" w:rsidRDefault="00AA1628" w:rsidP="00AA1628">
            <w:pPr>
              <w:rPr>
                <w:sz w:val="24"/>
                <w:szCs w:val="24"/>
                <w:highlight w:val="yellow"/>
              </w:rPr>
            </w:pPr>
            <w:r w:rsidRPr="000C2DE2">
              <w:rPr>
                <w:sz w:val="24"/>
                <w:szCs w:val="24"/>
              </w:rPr>
              <w:t xml:space="preserve">Тема 2.6 </w:t>
            </w:r>
            <w:r w:rsidRPr="000C2DE2">
              <w:rPr>
                <w:sz w:val="24"/>
                <w:szCs w:val="24"/>
                <w:lang w:eastAsia="en-US"/>
              </w:rPr>
              <w:t>Подготовки к эксплуатации дополнительного оборудования</w:t>
            </w:r>
          </w:p>
        </w:tc>
        <w:tc>
          <w:tcPr>
            <w:tcW w:w="1020" w:type="dxa"/>
            <w:vAlign w:val="center"/>
          </w:tcPr>
          <w:p w:rsidR="00AA1628" w:rsidRPr="000C2DE2" w:rsidRDefault="00AA1628" w:rsidP="00CA6E2D">
            <w:pPr>
              <w:jc w:val="center"/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2</w:t>
            </w:r>
          </w:p>
        </w:tc>
        <w:tc>
          <w:tcPr>
            <w:tcW w:w="1134" w:type="dxa"/>
            <w:vAlign w:val="center"/>
          </w:tcPr>
          <w:p w:rsidR="00AA1628" w:rsidRPr="000C2DE2" w:rsidRDefault="00AA1628" w:rsidP="00AA1628">
            <w:pPr>
              <w:jc w:val="center"/>
              <w:rPr>
                <w:b/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-</w:t>
            </w:r>
          </w:p>
        </w:tc>
        <w:tc>
          <w:tcPr>
            <w:tcW w:w="1134" w:type="dxa"/>
            <w:vAlign w:val="center"/>
          </w:tcPr>
          <w:p w:rsidR="00AA1628" w:rsidRPr="000C2DE2" w:rsidRDefault="00AA1628" w:rsidP="00314312">
            <w:pPr>
              <w:jc w:val="center"/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2</w:t>
            </w:r>
          </w:p>
        </w:tc>
        <w:tc>
          <w:tcPr>
            <w:tcW w:w="1418" w:type="dxa"/>
            <w:vAlign w:val="center"/>
          </w:tcPr>
          <w:p w:rsidR="00AA1628" w:rsidRPr="000C2DE2" w:rsidRDefault="00AA1628" w:rsidP="00CA6E2D">
            <w:pPr>
              <w:jc w:val="center"/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-</w:t>
            </w:r>
          </w:p>
        </w:tc>
        <w:tc>
          <w:tcPr>
            <w:tcW w:w="1403" w:type="dxa"/>
            <w:vAlign w:val="center"/>
          </w:tcPr>
          <w:p w:rsidR="00AA1628" w:rsidRPr="000C2DE2" w:rsidRDefault="00AA1628" w:rsidP="00CA6E2D">
            <w:pPr>
              <w:jc w:val="center"/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-</w:t>
            </w:r>
          </w:p>
        </w:tc>
      </w:tr>
      <w:tr w:rsidR="00AA1628" w:rsidRPr="000C2DE2" w:rsidTr="00AA1628">
        <w:trPr>
          <w:trHeight w:val="96"/>
          <w:jc w:val="center"/>
        </w:trPr>
        <w:tc>
          <w:tcPr>
            <w:tcW w:w="747" w:type="dxa"/>
            <w:vAlign w:val="center"/>
          </w:tcPr>
          <w:p w:rsidR="00AA1628" w:rsidRPr="000C2DE2" w:rsidRDefault="00AA1628" w:rsidP="00AA1628">
            <w:pPr>
              <w:jc w:val="center"/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  <w:lang w:val="en-US"/>
              </w:rPr>
              <w:lastRenderedPageBreak/>
              <w:t>2.1</w:t>
            </w:r>
            <w:r w:rsidRPr="000C2DE2">
              <w:rPr>
                <w:sz w:val="24"/>
                <w:szCs w:val="24"/>
              </w:rPr>
              <w:t>.7</w:t>
            </w:r>
          </w:p>
        </w:tc>
        <w:tc>
          <w:tcPr>
            <w:tcW w:w="3686" w:type="dxa"/>
            <w:vAlign w:val="bottom"/>
          </w:tcPr>
          <w:p w:rsidR="00AA1628" w:rsidRPr="000C2DE2" w:rsidRDefault="00AA1628" w:rsidP="00AA1628">
            <w:pPr>
              <w:rPr>
                <w:sz w:val="24"/>
                <w:szCs w:val="24"/>
                <w:highlight w:val="yellow"/>
              </w:rPr>
            </w:pPr>
            <w:r w:rsidRPr="000C2DE2">
              <w:rPr>
                <w:sz w:val="24"/>
                <w:szCs w:val="24"/>
              </w:rPr>
              <w:t xml:space="preserve">Тема 2.7 </w:t>
            </w:r>
            <w:r w:rsidRPr="000C2DE2">
              <w:rPr>
                <w:sz w:val="24"/>
                <w:szCs w:val="24"/>
                <w:lang w:eastAsia="en-US"/>
              </w:rPr>
              <w:t xml:space="preserve">Настройка полезной нагрузки и составление полётных программы с учетом особенностей полезной нагрузки, </w:t>
            </w:r>
            <w:proofErr w:type="gramStart"/>
            <w:r w:rsidRPr="000C2DE2">
              <w:rPr>
                <w:sz w:val="24"/>
                <w:szCs w:val="24"/>
                <w:lang w:eastAsia="en-US"/>
              </w:rPr>
              <w:t>установленного</w:t>
            </w:r>
            <w:proofErr w:type="gramEnd"/>
            <w:r w:rsidRPr="000C2DE2">
              <w:rPr>
                <w:sz w:val="24"/>
                <w:szCs w:val="24"/>
                <w:lang w:eastAsia="en-US"/>
              </w:rPr>
              <w:t xml:space="preserve"> на БВС</w:t>
            </w:r>
          </w:p>
        </w:tc>
        <w:tc>
          <w:tcPr>
            <w:tcW w:w="1020" w:type="dxa"/>
            <w:vAlign w:val="center"/>
          </w:tcPr>
          <w:p w:rsidR="00AA1628" w:rsidRPr="000C2DE2" w:rsidRDefault="00AA1628" w:rsidP="00CA6E2D">
            <w:pPr>
              <w:jc w:val="center"/>
              <w:rPr>
                <w:sz w:val="24"/>
                <w:szCs w:val="24"/>
                <w:highlight w:val="yellow"/>
              </w:rPr>
            </w:pPr>
            <w:r w:rsidRPr="000C2DE2">
              <w:rPr>
                <w:sz w:val="24"/>
                <w:szCs w:val="24"/>
              </w:rPr>
              <w:t>2</w:t>
            </w:r>
          </w:p>
        </w:tc>
        <w:tc>
          <w:tcPr>
            <w:tcW w:w="1134" w:type="dxa"/>
            <w:vAlign w:val="center"/>
          </w:tcPr>
          <w:p w:rsidR="00AA1628" w:rsidRPr="000C2DE2" w:rsidRDefault="00AA1628" w:rsidP="00AA1628">
            <w:pPr>
              <w:jc w:val="center"/>
              <w:rPr>
                <w:b/>
                <w:sz w:val="24"/>
                <w:szCs w:val="24"/>
              </w:rPr>
            </w:pPr>
            <w:r w:rsidRPr="000C2DE2">
              <w:rPr>
                <w:b/>
                <w:sz w:val="24"/>
                <w:szCs w:val="24"/>
              </w:rPr>
              <w:t>-</w:t>
            </w:r>
          </w:p>
        </w:tc>
        <w:tc>
          <w:tcPr>
            <w:tcW w:w="1134" w:type="dxa"/>
            <w:vAlign w:val="center"/>
          </w:tcPr>
          <w:p w:rsidR="00AA1628" w:rsidRPr="000C2DE2" w:rsidRDefault="00AA1628" w:rsidP="00314312">
            <w:pPr>
              <w:jc w:val="center"/>
              <w:rPr>
                <w:sz w:val="24"/>
                <w:szCs w:val="24"/>
                <w:highlight w:val="yellow"/>
              </w:rPr>
            </w:pPr>
            <w:r w:rsidRPr="000C2DE2">
              <w:rPr>
                <w:sz w:val="24"/>
                <w:szCs w:val="24"/>
              </w:rPr>
              <w:t>2</w:t>
            </w:r>
          </w:p>
        </w:tc>
        <w:tc>
          <w:tcPr>
            <w:tcW w:w="1418" w:type="dxa"/>
            <w:vAlign w:val="center"/>
          </w:tcPr>
          <w:p w:rsidR="00AA1628" w:rsidRPr="000C2DE2" w:rsidRDefault="00AA1628" w:rsidP="00314312">
            <w:pPr>
              <w:jc w:val="center"/>
              <w:rPr>
                <w:sz w:val="24"/>
                <w:szCs w:val="24"/>
                <w:highlight w:val="yellow"/>
              </w:rPr>
            </w:pPr>
          </w:p>
        </w:tc>
        <w:tc>
          <w:tcPr>
            <w:tcW w:w="1403" w:type="dxa"/>
            <w:vAlign w:val="center"/>
          </w:tcPr>
          <w:p w:rsidR="00AA1628" w:rsidRPr="000C2DE2" w:rsidRDefault="00AA1628" w:rsidP="00314312">
            <w:pPr>
              <w:jc w:val="center"/>
              <w:rPr>
                <w:sz w:val="24"/>
                <w:szCs w:val="24"/>
                <w:highlight w:val="yellow"/>
              </w:rPr>
            </w:pPr>
          </w:p>
        </w:tc>
      </w:tr>
      <w:tr w:rsidR="00AA1628" w:rsidRPr="000C2DE2" w:rsidTr="00AA1628">
        <w:trPr>
          <w:trHeight w:val="96"/>
          <w:jc w:val="center"/>
        </w:trPr>
        <w:tc>
          <w:tcPr>
            <w:tcW w:w="747" w:type="dxa"/>
            <w:vAlign w:val="center"/>
          </w:tcPr>
          <w:p w:rsidR="00AA1628" w:rsidRPr="000C2DE2" w:rsidRDefault="00AA1628" w:rsidP="00AA1628">
            <w:pPr>
              <w:jc w:val="center"/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  <w:lang w:val="en-US"/>
              </w:rPr>
              <w:t>2.1</w:t>
            </w:r>
            <w:r w:rsidRPr="000C2DE2">
              <w:rPr>
                <w:sz w:val="24"/>
                <w:szCs w:val="24"/>
              </w:rPr>
              <w:t>.8</w:t>
            </w:r>
          </w:p>
        </w:tc>
        <w:tc>
          <w:tcPr>
            <w:tcW w:w="3686" w:type="dxa"/>
            <w:vAlign w:val="bottom"/>
          </w:tcPr>
          <w:p w:rsidR="00AA1628" w:rsidRPr="000C2DE2" w:rsidRDefault="00AA1628" w:rsidP="00AA1628">
            <w:pPr>
              <w:rPr>
                <w:sz w:val="24"/>
                <w:szCs w:val="24"/>
                <w:highlight w:val="yellow"/>
              </w:rPr>
            </w:pPr>
            <w:r w:rsidRPr="000C2DE2">
              <w:rPr>
                <w:sz w:val="24"/>
                <w:szCs w:val="24"/>
              </w:rPr>
              <w:t xml:space="preserve">Тема 2.8 </w:t>
            </w:r>
            <w:r w:rsidRPr="000C2DE2">
              <w:rPr>
                <w:sz w:val="24"/>
                <w:szCs w:val="24"/>
                <w:lang w:eastAsia="en-US"/>
              </w:rPr>
              <w:t>Предстартовая подготовка БВС</w:t>
            </w:r>
          </w:p>
        </w:tc>
        <w:tc>
          <w:tcPr>
            <w:tcW w:w="1020" w:type="dxa"/>
            <w:vAlign w:val="center"/>
          </w:tcPr>
          <w:p w:rsidR="00AA1628" w:rsidRPr="000C2DE2" w:rsidRDefault="00AA1628" w:rsidP="00CA6E2D">
            <w:pPr>
              <w:jc w:val="center"/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2</w:t>
            </w:r>
          </w:p>
        </w:tc>
        <w:tc>
          <w:tcPr>
            <w:tcW w:w="1134" w:type="dxa"/>
            <w:vAlign w:val="center"/>
          </w:tcPr>
          <w:p w:rsidR="00AA1628" w:rsidRPr="000C2DE2" w:rsidRDefault="00AA1628" w:rsidP="00AA1628">
            <w:pPr>
              <w:jc w:val="center"/>
              <w:rPr>
                <w:b/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-</w:t>
            </w:r>
          </w:p>
        </w:tc>
        <w:tc>
          <w:tcPr>
            <w:tcW w:w="1134" w:type="dxa"/>
            <w:vAlign w:val="center"/>
          </w:tcPr>
          <w:p w:rsidR="00AA1628" w:rsidRPr="000C2DE2" w:rsidRDefault="00AA1628" w:rsidP="00314312">
            <w:pPr>
              <w:jc w:val="center"/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2</w:t>
            </w:r>
          </w:p>
        </w:tc>
        <w:tc>
          <w:tcPr>
            <w:tcW w:w="1418" w:type="dxa"/>
            <w:vAlign w:val="center"/>
          </w:tcPr>
          <w:p w:rsidR="00AA1628" w:rsidRPr="000C2DE2" w:rsidRDefault="00AA1628" w:rsidP="00314312">
            <w:pPr>
              <w:jc w:val="center"/>
              <w:rPr>
                <w:sz w:val="24"/>
                <w:szCs w:val="24"/>
                <w:highlight w:val="yellow"/>
              </w:rPr>
            </w:pPr>
          </w:p>
        </w:tc>
        <w:tc>
          <w:tcPr>
            <w:tcW w:w="1403" w:type="dxa"/>
            <w:vAlign w:val="center"/>
          </w:tcPr>
          <w:p w:rsidR="00AA1628" w:rsidRPr="000C2DE2" w:rsidRDefault="00AA1628" w:rsidP="00314312">
            <w:pPr>
              <w:jc w:val="center"/>
              <w:rPr>
                <w:sz w:val="24"/>
                <w:szCs w:val="24"/>
                <w:highlight w:val="yellow"/>
              </w:rPr>
            </w:pPr>
          </w:p>
        </w:tc>
      </w:tr>
      <w:tr w:rsidR="00AA1628" w:rsidRPr="000C2DE2" w:rsidTr="00AA1628">
        <w:trPr>
          <w:trHeight w:val="96"/>
          <w:jc w:val="center"/>
        </w:trPr>
        <w:tc>
          <w:tcPr>
            <w:tcW w:w="747" w:type="dxa"/>
            <w:vAlign w:val="center"/>
          </w:tcPr>
          <w:p w:rsidR="00AA1628" w:rsidRPr="000C2DE2" w:rsidRDefault="00AA1628" w:rsidP="00AA1628">
            <w:pPr>
              <w:jc w:val="center"/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  <w:lang w:val="en-US"/>
              </w:rPr>
              <w:t>2.1</w:t>
            </w:r>
            <w:r w:rsidRPr="000C2DE2">
              <w:rPr>
                <w:sz w:val="24"/>
                <w:szCs w:val="24"/>
              </w:rPr>
              <w:t>.9</w:t>
            </w:r>
          </w:p>
        </w:tc>
        <w:tc>
          <w:tcPr>
            <w:tcW w:w="3686" w:type="dxa"/>
            <w:vAlign w:val="bottom"/>
          </w:tcPr>
          <w:p w:rsidR="00AA1628" w:rsidRPr="000C2DE2" w:rsidRDefault="00AA1628" w:rsidP="00AA1628">
            <w:pPr>
              <w:rPr>
                <w:sz w:val="24"/>
                <w:szCs w:val="24"/>
                <w:highlight w:val="yellow"/>
              </w:rPr>
            </w:pPr>
            <w:r w:rsidRPr="000C2DE2">
              <w:rPr>
                <w:sz w:val="24"/>
                <w:szCs w:val="24"/>
              </w:rPr>
              <w:t xml:space="preserve">Тема 2.9 </w:t>
            </w:r>
            <w:r w:rsidRPr="000C2DE2">
              <w:rPr>
                <w:sz w:val="24"/>
                <w:szCs w:val="24"/>
                <w:lang w:eastAsia="en-US"/>
              </w:rPr>
              <w:t>Выполнение полетов на симуляторе БВС</w:t>
            </w:r>
          </w:p>
        </w:tc>
        <w:tc>
          <w:tcPr>
            <w:tcW w:w="1020" w:type="dxa"/>
            <w:vAlign w:val="center"/>
          </w:tcPr>
          <w:p w:rsidR="00AA1628" w:rsidRPr="000C2DE2" w:rsidRDefault="00AA1628" w:rsidP="00CA6E2D">
            <w:pPr>
              <w:jc w:val="center"/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2</w:t>
            </w:r>
          </w:p>
        </w:tc>
        <w:tc>
          <w:tcPr>
            <w:tcW w:w="1134" w:type="dxa"/>
            <w:vAlign w:val="center"/>
          </w:tcPr>
          <w:p w:rsidR="00AA1628" w:rsidRPr="000C2DE2" w:rsidRDefault="00AA1628" w:rsidP="00AA1628">
            <w:pPr>
              <w:jc w:val="center"/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-</w:t>
            </w:r>
          </w:p>
        </w:tc>
        <w:tc>
          <w:tcPr>
            <w:tcW w:w="1134" w:type="dxa"/>
            <w:vAlign w:val="center"/>
          </w:tcPr>
          <w:p w:rsidR="00AA1628" w:rsidRPr="000C2DE2" w:rsidRDefault="00AA1628" w:rsidP="00314312">
            <w:pPr>
              <w:jc w:val="center"/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2</w:t>
            </w:r>
          </w:p>
        </w:tc>
        <w:tc>
          <w:tcPr>
            <w:tcW w:w="1418" w:type="dxa"/>
            <w:vAlign w:val="center"/>
          </w:tcPr>
          <w:p w:rsidR="00AA1628" w:rsidRPr="000C2DE2" w:rsidRDefault="00AA1628" w:rsidP="00314312">
            <w:pPr>
              <w:jc w:val="center"/>
              <w:rPr>
                <w:sz w:val="24"/>
                <w:szCs w:val="24"/>
                <w:highlight w:val="yellow"/>
              </w:rPr>
            </w:pPr>
          </w:p>
        </w:tc>
        <w:tc>
          <w:tcPr>
            <w:tcW w:w="1403" w:type="dxa"/>
            <w:vAlign w:val="center"/>
          </w:tcPr>
          <w:p w:rsidR="00AA1628" w:rsidRPr="000C2DE2" w:rsidRDefault="00AA1628" w:rsidP="00314312">
            <w:pPr>
              <w:jc w:val="center"/>
              <w:rPr>
                <w:sz w:val="24"/>
                <w:szCs w:val="24"/>
                <w:highlight w:val="yellow"/>
              </w:rPr>
            </w:pPr>
          </w:p>
        </w:tc>
      </w:tr>
      <w:tr w:rsidR="00AA1628" w:rsidRPr="000C2DE2" w:rsidTr="00AA1628">
        <w:trPr>
          <w:trHeight w:val="96"/>
          <w:jc w:val="center"/>
        </w:trPr>
        <w:tc>
          <w:tcPr>
            <w:tcW w:w="747" w:type="dxa"/>
            <w:vAlign w:val="center"/>
          </w:tcPr>
          <w:p w:rsidR="00AA1628" w:rsidRPr="000C2DE2" w:rsidRDefault="00AA1628" w:rsidP="00AA1628">
            <w:pPr>
              <w:jc w:val="center"/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  <w:lang w:val="en-US"/>
              </w:rPr>
              <w:t>2.1</w:t>
            </w:r>
            <w:r w:rsidRPr="000C2DE2">
              <w:rPr>
                <w:sz w:val="24"/>
                <w:szCs w:val="24"/>
              </w:rPr>
              <w:t>.10</w:t>
            </w:r>
          </w:p>
        </w:tc>
        <w:tc>
          <w:tcPr>
            <w:tcW w:w="3686" w:type="dxa"/>
            <w:vAlign w:val="bottom"/>
          </w:tcPr>
          <w:p w:rsidR="00AA1628" w:rsidRPr="000C2DE2" w:rsidRDefault="00AA1628" w:rsidP="00AA1628">
            <w:pPr>
              <w:rPr>
                <w:sz w:val="24"/>
                <w:szCs w:val="24"/>
                <w:highlight w:val="yellow"/>
              </w:rPr>
            </w:pPr>
            <w:r w:rsidRPr="000C2DE2">
              <w:rPr>
                <w:sz w:val="24"/>
                <w:szCs w:val="24"/>
              </w:rPr>
              <w:t xml:space="preserve">Тема 2.10-2.11 </w:t>
            </w:r>
            <w:r w:rsidRPr="000C2DE2">
              <w:rPr>
                <w:sz w:val="24"/>
                <w:szCs w:val="24"/>
                <w:lang w:eastAsia="en-US"/>
              </w:rPr>
              <w:t>Выполнение практических полетов</w:t>
            </w:r>
          </w:p>
        </w:tc>
        <w:tc>
          <w:tcPr>
            <w:tcW w:w="1020" w:type="dxa"/>
            <w:vAlign w:val="center"/>
          </w:tcPr>
          <w:p w:rsidR="00AA1628" w:rsidRPr="000C2DE2" w:rsidRDefault="00AA1628" w:rsidP="00CA6E2D">
            <w:pPr>
              <w:jc w:val="center"/>
              <w:rPr>
                <w:sz w:val="24"/>
                <w:szCs w:val="24"/>
                <w:highlight w:val="yellow"/>
              </w:rPr>
            </w:pPr>
            <w:r w:rsidRPr="000C2DE2">
              <w:rPr>
                <w:sz w:val="24"/>
                <w:szCs w:val="24"/>
              </w:rPr>
              <w:t>4</w:t>
            </w:r>
          </w:p>
        </w:tc>
        <w:tc>
          <w:tcPr>
            <w:tcW w:w="1134" w:type="dxa"/>
            <w:vAlign w:val="center"/>
          </w:tcPr>
          <w:p w:rsidR="00AA1628" w:rsidRPr="000C2DE2" w:rsidRDefault="00AA1628" w:rsidP="00AA1628">
            <w:pPr>
              <w:jc w:val="center"/>
              <w:rPr>
                <w:b/>
                <w:sz w:val="24"/>
                <w:szCs w:val="24"/>
              </w:rPr>
            </w:pPr>
            <w:r w:rsidRPr="000C2DE2">
              <w:rPr>
                <w:b/>
                <w:sz w:val="24"/>
                <w:szCs w:val="24"/>
              </w:rPr>
              <w:t>-</w:t>
            </w:r>
          </w:p>
        </w:tc>
        <w:tc>
          <w:tcPr>
            <w:tcW w:w="1134" w:type="dxa"/>
            <w:vAlign w:val="center"/>
          </w:tcPr>
          <w:p w:rsidR="00AA1628" w:rsidRPr="000C2DE2" w:rsidRDefault="00AA1628" w:rsidP="00314312">
            <w:pPr>
              <w:jc w:val="center"/>
              <w:rPr>
                <w:sz w:val="24"/>
                <w:szCs w:val="24"/>
                <w:highlight w:val="yellow"/>
              </w:rPr>
            </w:pPr>
            <w:r w:rsidRPr="000C2DE2">
              <w:rPr>
                <w:sz w:val="24"/>
                <w:szCs w:val="24"/>
              </w:rPr>
              <w:t>4</w:t>
            </w:r>
          </w:p>
        </w:tc>
        <w:tc>
          <w:tcPr>
            <w:tcW w:w="1418" w:type="dxa"/>
            <w:vAlign w:val="center"/>
          </w:tcPr>
          <w:p w:rsidR="00AA1628" w:rsidRPr="000C2DE2" w:rsidRDefault="00AA1628" w:rsidP="00314312">
            <w:pPr>
              <w:jc w:val="center"/>
              <w:rPr>
                <w:sz w:val="24"/>
                <w:szCs w:val="24"/>
                <w:highlight w:val="yellow"/>
              </w:rPr>
            </w:pPr>
          </w:p>
        </w:tc>
        <w:tc>
          <w:tcPr>
            <w:tcW w:w="1403" w:type="dxa"/>
            <w:vAlign w:val="center"/>
          </w:tcPr>
          <w:p w:rsidR="00AA1628" w:rsidRPr="000C2DE2" w:rsidRDefault="00AA1628" w:rsidP="00314312">
            <w:pPr>
              <w:jc w:val="center"/>
              <w:rPr>
                <w:sz w:val="24"/>
                <w:szCs w:val="24"/>
                <w:highlight w:val="yellow"/>
              </w:rPr>
            </w:pPr>
          </w:p>
        </w:tc>
      </w:tr>
      <w:tr w:rsidR="00314312" w:rsidRPr="000C2DE2" w:rsidTr="00E15EB5">
        <w:trPr>
          <w:trHeight w:val="96"/>
          <w:jc w:val="center"/>
        </w:trPr>
        <w:tc>
          <w:tcPr>
            <w:tcW w:w="747" w:type="dxa"/>
            <w:vAlign w:val="center"/>
          </w:tcPr>
          <w:p w:rsidR="00314312" w:rsidRPr="000C2DE2" w:rsidRDefault="00314312" w:rsidP="00314312">
            <w:pPr>
              <w:jc w:val="center"/>
              <w:rPr>
                <w:sz w:val="24"/>
                <w:szCs w:val="24"/>
                <w:lang w:val="en-US"/>
              </w:rPr>
            </w:pPr>
            <w:r w:rsidRPr="000C2DE2">
              <w:rPr>
                <w:sz w:val="24"/>
                <w:szCs w:val="24"/>
                <w:lang w:val="en-US"/>
              </w:rPr>
              <w:t>3</w:t>
            </w:r>
          </w:p>
        </w:tc>
        <w:tc>
          <w:tcPr>
            <w:tcW w:w="3686" w:type="dxa"/>
          </w:tcPr>
          <w:p w:rsidR="00314312" w:rsidRPr="000C2DE2" w:rsidRDefault="00314312" w:rsidP="00314312">
            <w:pPr>
              <w:rPr>
                <w:sz w:val="24"/>
                <w:szCs w:val="24"/>
              </w:rPr>
            </w:pPr>
            <w:r w:rsidRPr="000C2DE2">
              <w:rPr>
                <w:b/>
                <w:bCs/>
                <w:color w:val="000000"/>
                <w:sz w:val="24"/>
                <w:szCs w:val="24"/>
              </w:rPr>
              <w:t>Квалификационный экзамен</w:t>
            </w:r>
          </w:p>
        </w:tc>
        <w:tc>
          <w:tcPr>
            <w:tcW w:w="1020" w:type="dxa"/>
          </w:tcPr>
          <w:p w:rsidR="00314312" w:rsidRPr="000C2DE2" w:rsidRDefault="00314312" w:rsidP="00314312">
            <w:pPr>
              <w:jc w:val="center"/>
              <w:rPr>
                <w:b/>
                <w:sz w:val="24"/>
                <w:szCs w:val="24"/>
                <w:lang w:val="en-US"/>
              </w:rPr>
            </w:pPr>
            <w:r w:rsidRPr="000C2DE2">
              <w:rPr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1134" w:type="dxa"/>
          </w:tcPr>
          <w:p w:rsidR="00314312" w:rsidRPr="000C2DE2" w:rsidRDefault="00314312" w:rsidP="00314312">
            <w:pPr>
              <w:jc w:val="center"/>
              <w:rPr>
                <w:b/>
                <w:sz w:val="24"/>
                <w:szCs w:val="24"/>
              </w:rPr>
            </w:pPr>
            <w:r w:rsidRPr="000C2DE2">
              <w:rPr>
                <w:b/>
                <w:sz w:val="24"/>
                <w:szCs w:val="24"/>
              </w:rPr>
              <w:t>-</w:t>
            </w:r>
          </w:p>
        </w:tc>
        <w:tc>
          <w:tcPr>
            <w:tcW w:w="1134" w:type="dxa"/>
          </w:tcPr>
          <w:p w:rsidR="00314312" w:rsidRPr="000C2DE2" w:rsidRDefault="00314312" w:rsidP="00314312">
            <w:pPr>
              <w:jc w:val="center"/>
              <w:rPr>
                <w:b/>
                <w:sz w:val="24"/>
                <w:szCs w:val="24"/>
              </w:rPr>
            </w:pPr>
            <w:r w:rsidRPr="000C2DE2">
              <w:rPr>
                <w:b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314312" w:rsidRPr="000C2DE2" w:rsidRDefault="00314312" w:rsidP="00314312">
            <w:pPr>
              <w:jc w:val="center"/>
              <w:rPr>
                <w:b/>
                <w:sz w:val="24"/>
                <w:szCs w:val="24"/>
                <w:lang w:val="en-US"/>
              </w:rPr>
            </w:pPr>
            <w:r w:rsidRPr="000C2DE2">
              <w:rPr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1403" w:type="dxa"/>
          </w:tcPr>
          <w:p w:rsidR="00314312" w:rsidRPr="000C2DE2" w:rsidRDefault="00314312" w:rsidP="00314312">
            <w:pPr>
              <w:jc w:val="center"/>
              <w:rPr>
                <w:b/>
                <w:sz w:val="24"/>
                <w:szCs w:val="24"/>
                <w:lang w:val="en-US"/>
              </w:rPr>
            </w:pPr>
            <w:r w:rsidRPr="000C2DE2">
              <w:rPr>
                <w:b/>
                <w:sz w:val="24"/>
                <w:szCs w:val="24"/>
                <w:lang w:val="en-US"/>
              </w:rPr>
              <w:t>-</w:t>
            </w:r>
          </w:p>
        </w:tc>
      </w:tr>
      <w:tr w:rsidR="00314312" w:rsidRPr="000C2DE2" w:rsidTr="00E15EB5">
        <w:trPr>
          <w:trHeight w:val="96"/>
          <w:jc w:val="center"/>
        </w:trPr>
        <w:tc>
          <w:tcPr>
            <w:tcW w:w="747" w:type="dxa"/>
            <w:vAlign w:val="center"/>
          </w:tcPr>
          <w:p w:rsidR="00314312" w:rsidRPr="000C2DE2" w:rsidRDefault="00314312" w:rsidP="00314312">
            <w:pPr>
              <w:jc w:val="center"/>
              <w:rPr>
                <w:sz w:val="24"/>
                <w:szCs w:val="24"/>
                <w:lang w:val="en-US"/>
              </w:rPr>
            </w:pPr>
            <w:r w:rsidRPr="000C2DE2">
              <w:rPr>
                <w:sz w:val="24"/>
                <w:szCs w:val="24"/>
                <w:lang w:val="en-US"/>
              </w:rPr>
              <w:t>3.1</w:t>
            </w:r>
          </w:p>
        </w:tc>
        <w:tc>
          <w:tcPr>
            <w:tcW w:w="3686" w:type="dxa"/>
          </w:tcPr>
          <w:p w:rsidR="00314312" w:rsidRPr="000C2DE2" w:rsidRDefault="00314312" w:rsidP="00314312">
            <w:pPr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Проверка теоретических знаний: тестирование</w:t>
            </w:r>
          </w:p>
        </w:tc>
        <w:tc>
          <w:tcPr>
            <w:tcW w:w="1020" w:type="dxa"/>
            <w:vAlign w:val="center"/>
          </w:tcPr>
          <w:p w:rsidR="00314312" w:rsidRPr="000C2DE2" w:rsidRDefault="00314312" w:rsidP="00314312">
            <w:pPr>
              <w:jc w:val="center"/>
              <w:rPr>
                <w:b/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2</w:t>
            </w:r>
          </w:p>
        </w:tc>
        <w:tc>
          <w:tcPr>
            <w:tcW w:w="1134" w:type="dxa"/>
            <w:vAlign w:val="center"/>
          </w:tcPr>
          <w:p w:rsidR="00314312" w:rsidRPr="000C2DE2" w:rsidRDefault="00314312" w:rsidP="00314312">
            <w:pPr>
              <w:jc w:val="center"/>
              <w:rPr>
                <w:b/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-</w:t>
            </w:r>
          </w:p>
        </w:tc>
        <w:tc>
          <w:tcPr>
            <w:tcW w:w="1134" w:type="dxa"/>
            <w:vAlign w:val="center"/>
          </w:tcPr>
          <w:p w:rsidR="00314312" w:rsidRPr="000C2DE2" w:rsidRDefault="000C2DE2" w:rsidP="00314312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418" w:type="dxa"/>
            <w:vAlign w:val="center"/>
          </w:tcPr>
          <w:p w:rsidR="00314312" w:rsidRPr="000C2DE2" w:rsidRDefault="00314312" w:rsidP="00314312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1403" w:type="dxa"/>
            <w:vAlign w:val="center"/>
          </w:tcPr>
          <w:p w:rsidR="00314312" w:rsidRPr="000C2DE2" w:rsidRDefault="00314312" w:rsidP="00314312">
            <w:pPr>
              <w:jc w:val="center"/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Тест</w:t>
            </w:r>
            <w:r w:rsidR="00434316" w:rsidRPr="000C2DE2">
              <w:rPr>
                <w:sz w:val="24"/>
                <w:szCs w:val="24"/>
              </w:rPr>
              <w:t>овое задание</w:t>
            </w:r>
          </w:p>
        </w:tc>
      </w:tr>
      <w:tr w:rsidR="00314312" w:rsidRPr="000C2DE2" w:rsidTr="00E15EB5">
        <w:trPr>
          <w:trHeight w:val="96"/>
          <w:jc w:val="center"/>
        </w:trPr>
        <w:tc>
          <w:tcPr>
            <w:tcW w:w="747" w:type="dxa"/>
            <w:vAlign w:val="center"/>
          </w:tcPr>
          <w:p w:rsidR="00314312" w:rsidRPr="000C2DE2" w:rsidRDefault="00314312" w:rsidP="00314312">
            <w:pPr>
              <w:jc w:val="center"/>
              <w:rPr>
                <w:sz w:val="24"/>
                <w:szCs w:val="24"/>
                <w:lang w:val="en-US"/>
              </w:rPr>
            </w:pPr>
            <w:r w:rsidRPr="000C2DE2">
              <w:rPr>
                <w:sz w:val="24"/>
                <w:szCs w:val="24"/>
                <w:lang w:val="en-US"/>
              </w:rPr>
              <w:t>3.2</w:t>
            </w:r>
          </w:p>
        </w:tc>
        <w:tc>
          <w:tcPr>
            <w:tcW w:w="3686" w:type="dxa"/>
          </w:tcPr>
          <w:p w:rsidR="00314312" w:rsidRPr="000C2DE2" w:rsidRDefault="00314312" w:rsidP="00314312">
            <w:pPr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Практическая квалификационная работа</w:t>
            </w:r>
          </w:p>
        </w:tc>
        <w:tc>
          <w:tcPr>
            <w:tcW w:w="1020" w:type="dxa"/>
            <w:vAlign w:val="center"/>
          </w:tcPr>
          <w:p w:rsidR="00314312" w:rsidRPr="000C2DE2" w:rsidRDefault="00314312" w:rsidP="00314312">
            <w:pPr>
              <w:jc w:val="center"/>
              <w:rPr>
                <w:sz w:val="24"/>
                <w:szCs w:val="24"/>
                <w:lang w:val="en-US"/>
              </w:rPr>
            </w:pPr>
            <w:r w:rsidRPr="000C2DE2">
              <w:rPr>
                <w:sz w:val="24"/>
                <w:szCs w:val="24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:rsidR="00314312" w:rsidRPr="000C2DE2" w:rsidRDefault="00314312" w:rsidP="00314312">
            <w:pPr>
              <w:jc w:val="center"/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-</w:t>
            </w:r>
          </w:p>
        </w:tc>
        <w:tc>
          <w:tcPr>
            <w:tcW w:w="1134" w:type="dxa"/>
            <w:vAlign w:val="center"/>
          </w:tcPr>
          <w:p w:rsidR="00314312" w:rsidRPr="000C2DE2" w:rsidRDefault="000C2DE2" w:rsidP="0031431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1418" w:type="dxa"/>
            <w:vAlign w:val="center"/>
          </w:tcPr>
          <w:p w:rsidR="00314312" w:rsidRPr="000C2DE2" w:rsidRDefault="00314312" w:rsidP="00314312">
            <w:pPr>
              <w:jc w:val="center"/>
              <w:rPr>
                <w:sz w:val="24"/>
                <w:szCs w:val="24"/>
                <w:lang w:val="en-US"/>
              </w:rPr>
            </w:pPr>
          </w:p>
        </w:tc>
        <w:tc>
          <w:tcPr>
            <w:tcW w:w="1403" w:type="dxa"/>
            <w:vAlign w:val="center"/>
          </w:tcPr>
          <w:p w:rsidR="00314312" w:rsidRPr="000C2DE2" w:rsidRDefault="00314312" w:rsidP="00314312">
            <w:pPr>
              <w:jc w:val="center"/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Квалификационная работа</w:t>
            </w:r>
          </w:p>
        </w:tc>
      </w:tr>
      <w:tr w:rsidR="00314312" w:rsidRPr="000C2DE2" w:rsidTr="00CA6E2D">
        <w:trPr>
          <w:trHeight w:val="193"/>
          <w:jc w:val="center"/>
        </w:trPr>
        <w:tc>
          <w:tcPr>
            <w:tcW w:w="747" w:type="dxa"/>
          </w:tcPr>
          <w:p w:rsidR="00314312" w:rsidRPr="000C2DE2" w:rsidRDefault="00314312" w:rsidP="00314312">
            <w:pPr>
              <w:rPr>
                <w:sz w:val="24"/>
                <w:szCs w:val="24"/>
              </w:rPr>
            </w:pPr>
          </w:p>
        </w:tc>
        <w:tc>
          <w:tcPr>
            <w:tcW w:w="3686" w:type="dxa"/>
          </w:tcPr>
          <w:p w:rsidR="00314312" w:rsidRPr="000C2DE2" w:rsidRDefault="000C2DE2" w:rsidP="00CA6E2D">
            <w:pPr>
              <w:jc w:val="right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Всего </w:t>
            </w:r>
            <w:proofErr w:type="spellStart"/>
            <w:r>
              <w:rPr>
                <w:b/>
                <w:sz w:val="24"/>
                <w:szCs w:val="24"/>
              </w:rPr>
              <w:t>ак</w:t>
            </w:r>
            <w:proofErr w:type="gramStart"/>
            <w:r>
              <w:rPr>
                <w:b/>
                <w:sz w:val="24"/>
                <w:szCs w:val="24"/>
              </w:rPr>
              <w:t>.ч</w:t>
            </w:r>
            <w:proofErr w:type="gramEnd"/>
            <w:r>
              <w:rPr>
                <w:b/>
                <w:sz w:val="24"/>
                <w:szCs w:val="24"/>
              </w:rPr>
              <w:t>асов</w:t>
            </w:r>
            <w:proofErr w:type="spellEnd"/>
            <w:r>
              <w:rPr>
                <w:b/>
                <w:sz w:val="24"/>
                <w:szCs w:val="24"/>
              </w:rPr>
              <w:t>:</w:t>
            </w:r>
          </w:p>
        </w:tc>
        <w:tc>
          <w:tcPr>
            <w:tcW w:w="1020" w:type="dxa"/>
          </w:tcPr>
          <w:p w:rsidR="00314312" w:rsidRPr="000C2DE2" w:rsidRDefault="00314312" w:rsidP="00314312">
            <w:pPr>
              <w:jc w:val="center"/>
              <w:rPr>
                <w:sz w:val="24"/>
                <w:szCs w:val="24"/>
                <w:lang w:val="en-US"/>
              </w:rPr>
            </w:pPr>
            <w:r w:rsidRPr="000C2DE2">
              <w:rPr>
                <w:sz w:val="24"/>
                <w:szCs w:val="24"/>
                <w:lang w:val="en-US"/>
              </w:rPr>
              <w:t>40</w:t>
            </w:r>
          </w:p>
        </w:tc>
        <w:tc>
          <w:tcPr>
            <w:tcW w:w="1134" w:type="dxa"/>
          </w:tcPr>
          <w:p w:rsidR="00314312" w:rsidRPr="000C2DE2" w:rsidRDefault="00314312" w:rsidP="00314312">
            <w:pPr>
              <w:jc w:val="center"/>
              <w:rPr>
                <w:sz w:val="24"/>
                <w:szCs w:val="24"/>
              </w:rPr>
            </w:pPr>
            <w:r w:rsidRPr="000C2DE2">
              <w:rPr>
                <w:sz w:val="24"/>
                <w:szCs w:val="24"/>
              </w:rPr>
              <w:t>20</w:t>
            </w:r>
          </w:p>
        </w:tc>
        <w:tc>
          <w:tcPr>
            <w:tcW w:w="1134" w:type="dxa"/>
          </w:tcPr>
          <w:p w:rsidR="00314312" w:rsidRPr="000C2DE2" w:rsidRDefault="000C2DE2" w:rsidP="0031431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</w:t>
            </w:r>
          </w:p>
        </w:tc>
        <w:tc>
          <w:tcPr>
            <w:tcW w:w="1418" w:type="dxa"/>
          </w:tcPr>
          <w:p w:rsidR="00314312" w:rsidRPr="000C2DE2" w:rsidRDefault="00314312" w:rsidP="0031431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403" w:type="dxa"/>
          </w:tcPr>
          <w:p w:rsidR="00314312" w:rsidRPr="000C2DE2" w:rsidRDefault="00314312" w:rsidP="00314312">
            <w:pPr>
              <w:jc w:val="center"/>
              <w:rPr>
                <w:sz w:val="24"/>
                <w:szCs w:val="24"/>
              </w:rPr>
            </w:pPr>
          </w:p>
        </w:tc>
      </w:tr>
    </w:tbl>
    <w:p w:rsidR="00AA1628" w:rsidRDefault="00AA1628" w:rsidP="00AA1628">
      <w:pPr>
        <w:spacing w:line="360" w:lineRule="auto"/>
        <w:contextualSpacing/>
        <w:rPr>
          <w:b/>
          <w:sz w:val="28"/>
          <w:szCs w:val="28"/>
        </w:rPr>
      </w:pPr>
    </w:p>
    <w:p w:rsidR="00314312" w:rsidRPr="000E5A45" w:rsidRDefault="004B7E2A" w:rsidP="000E5A45">
      <w:pPr>
        <w:tabs>
          <w:tab w:val="left" w:pos="1134"/>
        </w:tabs>
        <w:spacing w:line="360" w:lineRule="auto"/>
        <w:ind w:firstLine="709"/>
        <w:contextualSpacing/>
        <w:rPr>
          <w:b/>
          <w:szCs w:val="24"/>
        </w:rPr>
      </w:pPr>
      <w:r w:rsidRPr="000E5A45">
        <w:rPr>
          <w:b/>
          <w:szCs w:val="24"/>
        </w:rPr>
        <w:t xml:space="preserve">3.4 </w:t>
      </w:r>
      <w:r w:rsidR="00314312" w:rsidRPr="000E5A45">
        <w:rPr>
          <w:b/>
          <w:szCs w:val="24"/>
        </w:rPr>
        <w:t>Календарный учебный график (порядок модулей)</w:t>
      </w:r>
    </w:p>
    <w:tbl>
      <w:tblPr>
        <w:tblStyle w:val="23"/>
        <w:tblW w:w="0" w:type="auto"/>
        <w:jc w:val="center"/>
        <w:tblLook w:val="04A0"/>
      </w:tblPr>
      <w:tblGrid>
        <w:gridCol w:w="2216"/>
        <w:gridCol w:w="7011"/>
      </w:tblGrid>
      <w:tr w:rsidR="00314312" w:rsidRPr="006A50C8" w:rsidTr="00E15EB5">
        <w:trPr>
          <w:jc w:val="center"/>
        </w:trPr>
        <w:tc>
          <w:tcPr>
            <w:tcW w:w="2216" w:type="dxa"/>
          </w:tcPr>
          <w:p w:rsidR="00314312" w:rsidRPr="006A50C8" w:rsidRDefault="00314312" w:rsidP="00314312">
            <w:pPr>
              <w:jc w:val="center"/>
              <w:rPr>
                <w:sz w:val="24"/>
                <w:szCs w:val="24"/>
              </w:rPr>
            </w:pPr>
            <w:r w:rsidRPr="006A50C8">
              <w:rPr>
                <w:sz w:val="24"/>
                <w:szCs w:val="24"/>
              </w:rPr>
              <w:t xml:space="preserve">Период обучения (дни, </w:t>
            </w:r>
            <w:r w:rsidR="00EA5B6C" w:rsidRPr="006A50C8">
              <w:rPr>
                <w:sz w:val="24"/>
                <w:szCs w:val="24"/>
              </w:rPr>
              <w:t>недели) *</w:t>
            </w:r>
          </w:p>
        </w:tc>
        <w:tc>
          <w:tcPr>
            <w:tcW w:w="7011" w:type="dxa"/>
          </w:tcPr>
          <w:p w:rsidR="00314312" w:rsidRPr="006A50C8" w:rsidRDefault="00314312" w:rsidP="00314312">
            <w:pPr>
              <w:spacing w:line="360" w:lineRule="auto"/>
              <w:contextualSpacing/>
              <w:jc w:val="center"/>
              <w:rPr>
                <w:sz w:val="24"/>
                <w:szCs w:val="24"/>
              </w:rPr>
            </w:pPr>
            <w:r w:rsidRPr="006A50C8">
              <w:rPr>
                <w:sz w:val="24"/>
                <w:szCs w:val="24"/>
              </w:rPr>
              <w:t>Наименование модулей</w:t>
            </w:r>
          </w:p>
        </w:tc>
      </w:tr>
      <w:tr w:rsidR="00314312" w:rsidRPr="006A50C8" w:rsidTr="00E15EB5">
        <w:trPr>
          <w:jc w:val="center"/>
        </w:trPr>
        <w:tc>
          <w:tcPr>
            <w:tcW w:w="2216" w:type="dxa"/>
            <w:vAlign w:val="center"/>
          </w:tcPr>
          <w:p w:rsidR="00314312" w:rsidRPr="006A50C8" w:rsidRDefault="00314312" w:rsidP="00314312">
            <w:pPr>
              <w:spacing w:line="360" w:lineRule="auto"/>
              <w:contextualSpacing/>
              <w:jc w:val="center"/>
              <w:rPr>
                <w:sz w:val="24"/>
                <w:szCs w:val="24"/>
              </w:rPr>
            </w:pPr>
            <w:r w:rsidRPr="006A50C8">
              <w:rPr>
                <w:sz w:val="24"/>
                <w:szCs w:val="24"/>
              </w:rPr>
              <w:t>1 неделя</w:t>
            </w:r>
          </w:p>
        </w:tc>
        <w:tc>
          <w:tcPr>
            <w:tcW w:w="7011" w:type="dxa"/>
          </w:tcPr>
          <w:p w:rsidR="00314312" w:rsidRPr="006A50C8" w:rsidRDefault="00314312" w:rsidP="00314312">
            <w:pPr>
              <w:rPr>
                <w:b/>
                <w:bCs/>
                <w:color w:val="000000"/>
                <w:sz w:val="24"/>
                <w:szCs w:val="24"/>
              </w:rPr>
            </w:pPr>
            <w:r w:rsidRPr="006A50C8">
              <w:rPr>
                <w:bCs/>
                <w:color w:val="000000"/>
                <w:sz w:val="24"/>
                <w:szCs w:val="24"/>
              </w:rPr>
              <w:t>Раздел 1.</w:t>
            </w:r>
            <w:r w:rsidRPr="006A50C8">
              <w:rPr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6A50C8">
              <w:rPr>
                <w:bCs/>
                <w:color w:val="000000"/>
                <w:sz w:val="24"/>
                <w:szCs w:val="24"/>
              </w:rPr>
              <w:t>Теоретическое обучение.</w:t>
            </w:r>
            <w:r w:rsidRPr="006A50C8">
              <w:rPr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6A50C8">
              <w:rPr>
                <w:bCs/>
                <w:color w:val="000000"/>
                <w:sz w:val="24"/>
                <w:szCs w:val="24"/>
              </w:rPr>
              <w:t>Модуль 1 Теоретическая подготовка оператора БВС</w:t>
            </w:r>
          </w:p>
        </w:tc>
      </w:tr>
      <w:tr w:rsidR="00314312" w:rsidRPr="006A50C8" w:rsidTr="00E15EB5">
        <w:trPr>
          <w:jc w:val="center"/>
        </w:trPr>
        <w:tc>
          <w:tcPr>
            <w:tcW w:w="2216" w:type="dxa"/>
            <w:vAlign w:val="center"/>
          </w:tcPr>
          <w:p w:rsidR="00314312" w:rsidRPr="006A50C8" w:rsidRDefault="00314312" w:rsidP="00314312">
            <w:pPr>
              <w:spacing w:line="360" w:lineRule="auto"/>
              <w:contextualSpacing/>
              <w:jc w:val="center"/>
              <w:rPr>
                <w:b/>
                <w:sz w:val="24"/>
                <w:szCs w:val="24"/>
              </w:rPr>
            </w:pPr>
            <w:r w:rsidRPr="006A50C8">
              <w:rPr>
                <w:sz w:val="24"/>
                <w:szCs w:val="24"/>
              </w:rPr>
              <w:t>2 неделя</w:t>
            </w:r>
          </w:p>
        </w:tc>
        <w:tc>
          <w:tcPr>
            <w:tcW w:w="7011" w:type="dxa"/>
          </w:tcPr>
          <w:p w:rsidR="00314312" w:rsidRPr="006A50C8" w:rsidRDefault="00314312" w:rsidP="00356381">
            <w:pPr>
              <w:rPr>
                <w:sz w:val="24"/>
                <w:szCs w:val="24"/>
              </w:rPr>
            </w:pPr>
            <w:r w:rsidRPr="006A50C8">
              <w:rPr>
                <w:bCs/>
                <w:color w:val="000000"/>
                <w:sz w:val="24"/>
                <w:szCs w:val="24"/>
              </w:rPr>
              <w:t>Раздел 2.</w:t>
            </w:r>
            <w:r w:rsidRPr="006A50C8">
              <w:rPr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6A50C8">
              <w:rPr>
                <w:bCs/>
                <w:color w:val="000000"/>
                <w:sz w:val="24"/>
                <w:szCs w:val="24"/>
              </w:rPr>
              <w:t xml:space="preserve">Профессиональный курс. </w:t>
            </w:r>
            <w:r w:rsidRPr="006A50C8">
              <w:rPr>
                <w:sz w:val="24"/>
                <w:szCs w:val="24"/>
              </w:rPr>
              <w:t xml:space="preserve">Модуль </w:t>
            </w:r>
            <w:r w:rsidR="00356381" w:rsidRPr="006A50C8">
              <w:rPr>
                <w:sz w:val="24"/>
                <w:szCs w:val="24"/>
              </w:rPr>
              <w:t>2</w:t>
            </w:r>
            <w:r w:rsidRPr="006A50C8">
              <w:rPr>
                <w:sz w:val="24"/>
                <w:szCs w:val="24"/>
              </w:rPr>
              <w:t xml:space="preserve"> Дистанционное пилотирование беспилотных воздушных судов: самолетного типа; вертолетного типа; </w:t>
            </w:r>
            <w:proofErr w:type="spellStart"/>
            <w:r w:rsidRPr="006A50C8">
              <w:rPr>
                <w:sz w:val="24"/>
                <w:szCs w:val="24"/>
              </w:rPr>
              <w:t>мультироторного</w:t>
            </w:r>
            <w:proofErr w:type="spellEnd"/>
            <w:r w:rsidRPr="006A50C8">
              <w:rPr>
                <w:sz w:val="24"/>
                <w:szCs w:val="24"/>
              </w:rPr>
              <w:t xml:space="preserve"> типа; смешанного типа</w:t>
            </w:r>
          </w:p>
        </w:tc>
      </w:tr>
      <w:tr w:rsidR="00314312" w:rsidRPr="006A50C8" w:rsidTr="00E15EB5">
        <w:trPr>
          <w:jc w:val="center"/>
        </w:trPr>
        <w:tc>
          <w:tcPr>
            <w:tcW w:w="2216" w:type="dxa"/>
            <w:vAlign w:val="center"/>
          </w:tcPr>
          <w:p w:rsidR="00314312" w:rsidRPr="006A50C8" w:rsidRDefault="00314312" w:rsidP="00314312">
            <w:pPr>
              <w:spacing w:line="360" w:lineRule="auto"/>
              <w:contextualSpacing/>
              <w:jc w:val="center"/>
              <w:rPr>
                <w:sz w:val="24"/>
                <w:szCs w:val="24"/>
              </w:rPr>
            </w:pPr>
          </w:p>
        </w:tc>
        <w:tc>
          <w:tcPr>
            <w:tcW w:w="7011" w:type="dxa"/>
            <w:vAlign w:val="center"/>
          </w:tcPr>
          <w:p w:rsidR="00314312" w:rsidRPr="006A50C8" w:rsidRDefault="00314312" w:rsidP="00314312">
            <w:pPr>
              <w:rPr>
                <w:sz w:val="24"/>
                <w:szCs w:val="24"/>
              </w:rPr>
            </w:pPr>
            <w:r w:rsidRPr="006A50C8">
              <w:rPr>
                <w:sz w:val="24"/>
                <w:szCs w:val="24"/>
              </w:rPr>
              <w:t>Итоговая аттестация</w:t>
            </w:r>
          </w:p>
        </w:tc>
      </w:tr>
      <w:tr w:rsidR="00314312" w:rsidRPr="006A50C8" w:rsidTr="00E15EB5">
        <w:trPr>
          <w:jc w:val="center"/>
        </w:trPr>
        <w:tc>
          <w:tcPr>
            <w:tcW w:w="9227" w:type="dxa"/>
            <w:gridSpan w:val="2"/>
          </w:tcPr>
          <w:p w:rsidR="00314312" w:rsidRPr="006A50C8" w:rsidRDefault="00314312" w:rsidP="00314312">
            <w:pPr>
              <w:rPr>
                <w:sz w:val="24"/>
                <w:szCs w:val="24"/>
              </w:rPr>
            </w:pPr>
            <w:r w:rsidRPr="006A50C8">
              <w:rPr>
                <w:sz w:val="24"/>
                <w:szCs w:val="24"/>
              </w:rPr>
              <w:t>*- Точный порядок реализации модулей обучения определяется в расписание занятий</w:t>
            </w:r>
          </w:p>
        </w:tc>
      </w:tr>
    </w:tbl>
    <w:p w:rsidR="00314312" w:rsidRPr="00314312" w:rsidRDefault="00314312" w:rsidP="00314312">
      <w:pPr>
        <w:spacing w:after="200" w:line="276" w:lineRule="auto"/>
        <w:rPr>
          <w:b/>
          <w:szCs w:val="24"/>
        </w:rPr>
      </w:pPr>
    </w:p>
    <w:p w:rsidR="00314312" w:rsidRPr="006A50C8" w:rsidRDefault="00314312" w:rsidP="006A50C8">
      <w:pPr>
        <w:numPr>
          <w:ilvl w:val="0"/>
          <w:numId w:val="15"/>
        </w:numPr>
        <w:tabs>
          <w:tab w:val="left" w:pos="1134"/>
        </w:tabs>
        <w:spacing w:line="360" w:lineRule="auto"/>
        <w:ind w:left="624" w:hanging="624"/>
        <w:contextualSpacing/>
        <w:rPr>
          <w:b/>
          <w:szCs w:val="24"/>
        </w:rPr>
      </w:pPr>
      <w:r w:rsidRPr="006A50C8">
        <w:rPr>
          <w:b/>
          <w:szCs w:val="24"/>
        </w:rPr>
        <w:t>Организационно-педагогические условия реализации программы</w:t>
      </w:r>
    </w:p>
    <w:p w:rsidR="00314312" w:rsidRPr="000E5A45" w:rsidRDefault="00314312" w:rsidP="000E5A45">
      <w:pPr>
        <w:numPr>
          <w:ilvl w:val="1"/>
          <w:numId w:val="15"/>
        </w:numPr>
        <w:tabs>
          <w:tab w:val="left" w:pos="1134"/>
        </w:tabs>
        <w:spacing w:line="360" w:lineRule="auto"/>
        <w:ind w:left="0" w:firstLine="709"/>
        <w:contextualSpacing/>
        <w:rPr>
          <w:b/>
          <w:szCs w:val="24"/>
        </w:rPr>
      </w:pPr>
      <w:r w:rsidRPr="000E5A45">
        <w:rPr>
          <w:b/>
          <w:szCs w:val="24"/>
        </w:rPr>
        <w:t xml:space="preserve"> Материально – технические условия реализации программы </w:t>
      </w:r>
    </w:p>
    <w:tbl>
      <w:tblPr>
        <w:tblStyle w:val="23"/>
        <w:tblW w:w="0" w:type="auto"/>
        <w:jc w:val="center"/>
        <w:tblLook w:val="04A0"/>
      </w:tblPr>
      <w:tblGrid>
        <w:gridCol w:w="1791"/>
        <w:gridCol w:w="2207"/>
        <w:gridCol w:w="5310"/>
      </w:tblGrid>
      <w:tr w:rsidR="00314312" w:rsidRPr="00CA6E2D" w:rsidTr="00E15EB5">
        <w:trPr>
          <w:jc w:val="center"/>
        </w:trPr>
        <w:tc>
          <w:tcPr>
            <w:tcW w:w="1791" w:type="dxa"/>
          </w:tcPr>
          <w:p w:rsidR="00314312" w:rsidRPr="00CA6E2D" w:rsidRDefault="00A37D31" w:rsidP="00314312">
            <w:pPr>
              <w:jc w:val="center"/>
              <w:rPr>
                <w:sz w:val="24"/>
                <w:szCs w:val="24"/>
              </w:rPr>
            </w:pPr>
            <w:r w:rsidRPr="00CA6E2D">
              <w:rPr>
                <w:sz w:val="24"/>
                <w:szCs w:val="24"/>
              </w:rPr>
              <w:t>Наименование помещения</w:t>
            </w:r>
          </w:p>
        </w:tc>
        <w:tc>
          <w:tcPr>
            <w:tcW w:w="2207" w:type="dxa"/>
          </w:tcPr>
          <w:p w:rsidR="00314312" w:rsidRPr="00CA6E2D" w:rsidRDefault="00314312" w:rsidP="00314312">
            <w:pPr>
              <w:jc w:val="center"/>
              <w:rPr>
                <w:sz w:val="24"/>
                <w:szCs w:val="24"/>
              </w:rPr>
            </w:pPr>
            <w:r w:rsidRPr="00CA6E2D">
              <w:rPr>
                <w:sz w:val="24"/>
                <w:szCs w:val="24"/>
              </w:rPr>
              <w:t>Вид занятия</w:t>
            </w:r>
          </w:p>
        </w:tc>
        <w:tc>
          <w:tcPr>
            <w:tcW w:w="5310" w:type="dxa"/>
          </w:tcPr>
          <w:p w:rsidR="00314312" w:rsidRPr="00CA6E2D" w:rsidRDefault="00314312" w:rsidP="00314312">
            <w:pPr>
              <w:jc w:val="center"/>
              <w:rPr>
                <w:sz w:val="24"/>
                <w:szCs w:val="24"/>
              </w:rPr>
            </w:pPr>
            <w:r w:rsidRPr="00CA6E2D">
              <w:rPr>
                <w:sz w:val="24"/>
                <w:szCs w:val="24"/>
              </w:rPr>
              <w:t>Наименование оборудования, программного обеспечения</w:t>
            </w:r>
          </w:p>
        </w:tc>
      </w:tr>
      <w:tr w:rsidR="00314312" w:rsidRPr="00CA6E2D" w:rsidTr="00E15EB5">
        <w:trPr>
          <w:jc w:val="center"/>
        </w:trPr>
        <w:tc>
          <w:tcPr>
            <w:tcW w:w="1791" w:type="dxa"/>
          </w:tcPr>
          <w:p w:rsidR="00314312" w:rsidRPr="00CA6E2D" w:rsidRDefault="00314312" w:rsidP="00314312">
            <w:pPr>
              <w:spacing w:line="360" w:lineRule="auto"/>
              <w:contextualSpacing/>
              <w:jc w:val="center"/>
              <w:rPr>
                <w:sz w:val="24"/>
                <w:szCs w:val="24"/>
              </w:rPr>
            </w:pPr>
            <w:r w:rsidRPr="00CA6E2D">
              <w:rPr>
                <w:sz w:val="24"/>
                <w:szCs w:val="24"/>
              </w:rPr>
              <w:t>1</w:t>
            </w:r>
          </w:p>
        </w:tc>
        <w:tc>
          <w:tcPr>
            <w:tcW w:w="2207" w:type="dxa"/>
          </w:tcPr>
          <w:p w:rsidR="00314312" w:rsidRPr="00CA6E2D" w:rsidRDefault="00314312" w:rsidP="00314312">
            <w:pPr>
              <w:spacing w:line="360" w:lineRule="auto"/>
              <w:contextualSpacing/>
              <w:jc w:val="center"/>
              <w:rPr>
                <w:sz w:val="24"/>
                <w:szCs w:val="24"/>
              </w:rPr>
            </w:pPr>
            <w:r w:rsidRPr="00CA6E2D">
              <w:rPr>
                <w:sz w:val="24"/>
                <w:szCs w:val="24"/>
              </w:rPr>
              <w:t>2</w:t>
            </w:r>
          </w:p>
        </w:tc>
        <w:tc>
          <w:tcPr>
            <w:tcW w:w="5310" w:type="dxa"/>
          </w:tcPr>
          <w:p w:rsidR="00314312" w:rsidRPr="00CA6E2D" w:rsidRDefault="00314312" w:rsidP="00314312">
            <w:pPr>
              <w:spacing w:line="360" w:lineRule="auto"/>
              <w:contextualSpacing/>
              <w:jc w:val="center"/>
              <w:rPr>
                <w:sz w:val="24"/>
                <w:szCs w:val="24"/>
              </w:rPr>
            </w:pPr>
            <w:r w:rsidRPr="00CA6E2D">
              <w:rPr>
                <w:sz w:val="24"/>
                <w:szCs w:val="24"/>
              </w:rPr>
              <w:t>3</w:t>
            </w:r>
          </w:p>
        </w:tc>
      </w:tr>
      <w:tr w:rsidR="00314312" w:rsidRPr="00CA6E2D" w:rsidTr="00E15EB5">
        <w:trPr>
          <w:jc w:val="center"/>
        </w:trPr>
        <w:tc>
          <w:tcPr>
            <w:tcW w:w="1791" w:type="dxa"/>
          </w:tcPr>
          <w:p w:rsidR="00314312" w:rsidRPr="00CA6E2D" w:rsidRDefault="00314312" w:rsidP="00314312">
            <w:pPr>
              <w:rPr>
                <w:sz w:val="24"/>
                <w:szCs w:val="24"/>
              </w:rPr>
            </w:pPr>
            <w:r w:rsidRPr="00CA6E2D">
              <w:rPr>
                <w:sz w:val="24"/>
                <w:szCs w:val="24"/>
              </w:rPr>
              <w:t xml:space="preserve">Аудитория </w:t>
            </w:r>
          </w:p>
        </w:tc>
        <w:tc>
          <w:tcPr>
            <w:tcW w:w="2207" w:type="dxa"/>
          </w:tcPr>
          <w:p w:rsidR="00314312" w:rsidRPr="00CA6E2D" w:rsidRDefault="00314312" w:rsidP="00314312">
            <w:pPr>
              <w:rPr>
                <w:sz w:val="24"/>
                <w:szCs w:val="24"/>
              </w:rPr>
            </w:pPr>
            <w:r w:rsidRPr="00CA6E2D">
              <w:rPr>
                <w:sz w:val="24"/>
                <w:szCs w:val="24"/>
              </w:rPr>
              <w:t xml:space="preserve">Лекции </w:t>
            </w:r>
          </w:p>
        </w:tc>
        <w:tc>
          <w:tcPr>
            <w:tcW w:w="5310" w:type="dxa"/>
          </w:tcPr>
          <w:p w:rsidR="00314312" w:rsidRPr="00CA6E2D" w:rsidRDefault="00314312" w:rsidP="003143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4"/>
                <w:szCs w:val="24"/>
              </w:rPr>
            </w:pPr>
            <w:r w:rsidRPr="00CA6E2D">
              <w:rPr>
                <w:sz w:val="24"/>
                <w:szCs w:val="24"/>
              </w:rPr>
              <w:t xml:space="preserve">Компьютер, </w:t>
            </w:r>
            <w:proofErr w:type="spellStart"/>
            <w:r w:rsidRPr="00CA6E2D">
              <w:rPr>
                <w:sz w:val="24"/>
                <w:szCs w:val="24"/>
              </w:rPr>
              <w:t>мультимедийный</w:t>
            </w:r>
            <w:proofErr w:type="spellEnd"/>
            <w:r w:rsidRPr="00CA6E2D">
              <w:rPr>
                <w:sz w:val="24"/>
                <w:szCs w:val="24"/>
              </w:rPr>
              <w:t xml:space="preserve"> проектор, экран, доска, </w:t>
            </w:r>
            <w:proofErr w:type="spellStart"/>
            <w:r w:rsidRPr="00CA6E2D">
              <w:rPr>
                <w:sz w:val="24"/>
                <w:szCs w:val="24"/>
              </w:rPr>
              <w:t>флипчарт</w:t>
            </w:r>
            <w:proofErr w:type="spellEnd"/>
            <w:r w:rsidRPr="00CA6E2D">
              <w:rPr>
                <w:sz w:val="24"/>
                <w:szCs w:val="24"/>
              </w:rPr>
              <w:t>.</w:t>
            </w:r>
          </w:p>
        </w:tc>
      </w:tr>
      <w:tr w:rsidR="00314312" w:rsidRPr="00CA6E2D" w:rsidTr="00E15EB5">
        <w:trPr>
          <w:jc w:val="center"/>
        </w:trPr>
        <w:tc>
          <w:tcPr>
            <w:tcW w:w="1791" w:type="dxa"/>
          </w:tcPr>
          <w:p w:rsidR="00314312" w:rsidRPr="00CA6E2D" w:rsidRDefault="00314312" w:rsidP="00314312">
            <w:pPr>
              <w:rPr>
                <w:sz w:val="24"/>
                <w:szCs w:val="24"/>
              </w:rPr>
            </w:pPr>
            <w:r w:rsidRPr="00CA6E2D">
              <w:rPr>
                <w:sz w:val="24"/>
                <w:szCs w:val="24"/>
              </w:rPr>
              <w:t>Участок подготовки операторов беспилотных воздушных судов</w:t>
            </w:r>
          </w:p>
        </w:tc>
        <w:tc>
          <w:tcPr>
            <w:tcW w:w="2207" w:type="dxa"/>
          </w:tcPr>
          <w:p w:rsidR="00314312" w:rsidRPr="00CA6E2D" w:rsidRDefault="00314312" w:rsidP="00314312">
            <w:pPr>
              <w:rPr>
                <w:sz w:val="24"/>
                <w:szCs w:val="24"/>
              </w:rPr>
            </w:pPr>
            <w:r w:rsidRPr="00CA6E2D">
              <w:rPr>
                <w:sz w:val="24"/>
                <w:szCs w:val="24"/>
              </w:rPr>
              <w:t>Лабораторные и практические занятия, тестирование, демонстрационный экзамен</w:t>
            </w:r>
          </w:p>
        </w:tc>
        <w:tc>
          <w:tcPr>
            <w:tcW w:w="5310" w:type="dxa"/>
          </w:tcPr>
          <w:p w:rsidR="00314312" w:rsidRPr="00CA6E2D" w:rsidRDefault="00314312" w:rsidP="003143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4"/>
                <w:szCs w:val="24"/>
              </w:rPr>
            </w:pPr>
            <w:r w:rsidRPr="00CA6E2D">
              <w:rPr>
                <w:sz w:val="24"/>
                <w:szCs w:val="24"/>
              </w:rPr>
              <w:t xml:space="preserve">Оборудование, оснащение рабочих мест, инструменты и расходные материалы </w:t>
            </w:r>
          </w:p>
        </w:tc>
      </w:tr>
    </w:tbl>
    <w:p w:rsidR="000A0565" w:rsidRDefault="000A0565" w:rsidP="00314312">
      <w:pPr>
        <w:spacing w:line="360" w:lineRule="auto"/>
        <w:ind w:left="1455"/>
        <w:contextualSpacing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314312" w:rsidRPr="000E5A45" w:rsidRDefault="00314312" w:rsidP="000E5A45">
      <w:pPr>
        <w:numPr>
          <w:ilvl w:val="1"/>
          <w:numId w:val="15"/>
        </w:numPr>
        <w:tabs>
          <w:tab w:val="left" w:pos="1134"/>
        </w:tabs>
        <w:spacing w:line="360" w:lineRule="auto"/>
        <w:ind w:left="0" w:firstLine="709"/>
        <w:contextualSpacing/>
        <w:rPr>
          <w:b/>
          <w:szCs w:val="24"/>
        </w:rPr>
      </w:pPr>
      <w:r w:rsidRPr="000E5A45">
        <w:rPr>
          <w:b/>
          <w:szCs w:val="24"/>
        </w:rPr>
        <w:lastRenderedPageBreak/>
        <w:t>Учебно – методическое обеспечение программы</w:t>
      </w:r>
    </w:p>
    <w:p w:rsidR="00ED7A25" w:rsidRDefault="00ED7A25" w:rsidP="00ED7A25">
      <w:pPr>
        <w:pStyle w:val="a5"/>
        <w:numPr>
          <w:ilvl w:val="0"/>
          <w:numId w:val="47"/>
        </w:numPr>
        <w:pBdr>
          <w:top w:val="nil"/>
          <w:left w:val="nil"/>
          <w:bottom w:val="nil"/>
          <w:right w:val="nil"/>
          <w:between w:val="nil"/>
        </w:pBdr>
        <w:tabs>
          <w:tab w:val="left" w:pos="1560"/>
        </w:tabs>
        <w:spacing w:line="360" w:lineRule="auto"/>
        <w:ind w:left="567" w:firstLine="709"/>
      </w:pPr>
      <w:r>
        <w:t xml:space="preserve">Ковалёв,  М.  А. Беспилотные летательные аппараты вертикального взлета: сборка, настройка и программирование: учебное пособие / М.А. Ковалёв, Д.Н. Овакимян. 2-е изд., </w:t>
      </w:r>
      <w:proofErr w:type="spellStart"/>
      <w:r>
        <w:t>перераб</w:t>
      </w:r>
      <w:proofErr w:type="spellEnd"/>
      <w:r>
        <w:t xml:space="preserve">, </w:t>
      </w:r>
      <w:proofErr w:type="spellStart"/>
      <w:r>
        <w:t>испр</w:t>
      </w:r>
      <w:proofErr w:type="spellEnd"/>
      <w:r>
        <w:t>. и доп</w:t>
      </w:r>
      <w:proofErr w:type="gramStart"/>
      <w:r>
        <w:t>.С</w:t>
      </w:r>
      <w:proofErr w:type="gramEnd"/>
      <w:r>
        <w:t>амара: Издательство Самарского университета, 2024. - 96 с.</w:t>
      </w:r>
      <w:r w:rsidRPr="00ED7A25">
        <w:rPr>
          <w:bCs/>
          <w:iCs/>
          <w:szCs w:val="24"/>
        </w:rPr>
        <w:t xml:space="preserve"> URL:</w:t>
      </w:r>
      <w:hyperlink r:id="rId8" w:anchor="2" w:history="1">
        <w:r w:rsidRPr="00647EA5">
          <w:rPr>
            <w:rStyle w:val="aa"/>
          </w:rPr>
          <w:t>https://reader.lanbook.com/book/480347#2</w:t>
        </w:r>
      </w:hyperlink>
      <w:r>
        <w:t xml:space="preserve"> </w:t>
      </w:r>
      <w:r w:rsidRPr="00ED7A25">
        <w:rPr>
          <w:bCs/>
          <w:iCs/>
          <w:szCs w:val="24"/>
        </w:rPr>
        <w:t xml:space="preserve">(дата обращения: 12.01.2026). — Режим доступа: для </w:t>
      </w:r>
      <w:proofErr w:type="spellStart"/>
      <w:r w:rsidRPr="00ED7A25">
        <w:rPr>
          <w:bCs/>
          <w:iCs/>
          <w:szCs w:val="24"/>
        </w:rPr>
        <w:t>авториз</w:t>
      </w:r>
      <w:proofErr w:type="spellEnd"/>
      <w:r w:rsidRPr="00ED7A25">
        <w:rPr>
          <w:bCs/>
          <w:iCs/>
          <w:szCs w:val="24"/>
        </w:rPr>
        <w:t>. Пользователей</w:t>
      </w:r>
    </w:p>
    <w:p w:rsidR="00ED7A25" w:rsidRPr="00D15029" w:rsidRDefault="00ED7A25" w:rsidP="00ED7A25">
      <w:pPr>
        <w:pStyle w:val="a5"/>
        <w:numPr>
          <w:ilvl w:val="0"/>
          <w:numId w:val="47"/>
        </w:numPr>
        <w:pBdr>
          <w:top w:val="nil"/>
          <w:left w:val="nil"/>
          <w:bottom w:val="nil"/>
          <w:right w:val="nil"/>
          <w:between w:val="nil"/>
        </w:pBdr>
        <w:tabs>
          <w:tab w:val="left" w:pos="1560"/>
        </w:tabs>
        <w:spacing w:line="360" w:lineRule="auto"/>
        <w:ind w:left="567" w:firstLine="709"/>
        <w:jc w:val="both"/>
      </w:pPr>
      <w:proofErr w:type="spellStart"/>
      <w:r>
        <w:t>Лозовецкий</w:t>
      </w:r>
      <w:proofErr w:type="spellEnd"/>
      <w:r>
        <w:t xml:space="preserve"> В. В. Беспилотные транспортные средства. Инновационные роботизированные системы на суше, воде и воздухе: учебное пособие для СПО / В. В. </w:t>
      </w:r>
      <w:proofErr w:type="spellStart"/>
      <w:r>
        <w:t>Лозовецкий</w:t>
      </w:r>
      <w:proofErr w:type="spellEnd"/>
      <w:r>
        <w:t>. Санкт-Петербург</w:t>
      </w:r>
      <w:proofErr w:type="gramStart"/>
      <w:r>
        <w:t xml:space="preserve"> :</w:t>
      </w:r>
      <w:proofErr w:type="gramEnd"/>
      <w:r>
        <w:t xml:space="preserve"> Лань, 2025. 408 с. : ил. : вклейка(16 </w:t>
      </w:r>
      <w:proofErr w:type="gramStart"/>
      <w:r>
        <w:t>с</w:t>
      </w:r>
      <w:proofErr w:type="gramEnd"/>
      <w:r>
        <w:t>.). - Текст: непосредственный.</w:t>
      </w:r>
      <w:r w:rsidRPr="00D15029">
        <w:rPr>
          <w:bCs/>
          <w:iCs/>
          <w:szCs w:val="24"/>
        </w:rPr>
        <w:t xml:space="preserve"> </w:t>
      </w:r>
      <w:r w:rsidRPr="003B6609">
        <w:rPr>
          <w:bCs/>
          <w:iCs/>
          <w:szCs w:val="24"/>
        </w:rPr>
        <w:t>URL:</w:t>
      </w:r>
      <w:hyperlink r:id="rId9" w:anchor="2" w:history="1">
        <w:r w:rsidRPr="00647EA5">
          <w:rPr>
            <w:rStyle w:val="aa"/>
          </w:rPr>
          <w:t>https://reader.lanbook.com/book/482990#2</w:t>
        </w:r>
      </w:hyperlink>
      <w:r>
        <w:t xml:space="preserve"> </w:t>
      </w:r>
      <w:r w:rsidRPr="003B6609">
        <w:rPr>
          <w:bCs/>
          <w:iCs/>
          <w:szCs w:val="24"/>
        </w:rPr>
        <w:t xml:space="preserve">(дата обращения: </w:t>
      </w:r>
      <w:r>
        <w:rPr>
          <w:bCs/>
          <w:iCs/>
          <w:szCs w:val="24"/>
        </w:rPr>
        <w:t>12</w:t>
      </w:r>
      <w:r w:rsidRPr="003B6609">
        <w:rPr>
          <w:bCs/>
          <w:iCs/>
          <w:szCs w:val="24"/>
        </w:rPr>
        <w:t>.0</w:t>
      </w:r>
      <w:r>
        <w:rPr>
          <w:bCs/>
          <w:iCs/>
          <w:szCs w:val="24"/>
        </w:rPr>
        <w:t>1</w:t>
      </w:r>
      <w:r w:rsidRPr="003B6609">
        <w:rPr>
          <w:bCs/>
          <w:iCs/>
          <w:szCs w:val="24"/>
        </w:rPr>
        <w:t>.202</w:t>
      </w:r>
      <w:r>
        <w:rPr>
          <w:bCs/>
          <w:iCs/>
          <w:szCs w:val="24"/>
        </w:rPr>
        <w:t>6</w:t>
      </w:r>
      <w:r w:rsidRPr="003B6609">
        <w:rPr>
          <w:bCs/>
          <w:iCs/>
          <w:szCs w:val="24"/>
        </w:rPr>
        <w:t xml:space="preserve">). — Режим доступа: для </w:t>
      </w:r>
      <w:proofErr w:type="spellStart"/>
      <w:r w:rsidRPr="003B6609">
        <w:rPr>
          <w:bCs/>
          <w:iCs/>
          <w:szCs w:val="24"/>
        </w:rPr>
        <w:t>авториз</w:t>
      </w:r>
      <w:proofErr w:type="spellEnd"/>
      <w:r w:rsidRPr="003B6609">
        <w:rPr>
          <w:bCs/>
          <w:iCs/>
          <w:szCs w:val="24"/>
        </w:rPr>
        <w:t>. Пользователей</w:t>
      </w:r>
    </w:p>
    <w:p w:rsidR="00ED7A25" w:rsidRPr="00ED7A25" w:rsidRDefault="00ED7A25" w:rsidP="00ED7A25">
      <w:pPr>
        <w:pStyle w:val="a5"/>
        <w:numPr>
          <w:ilvl w:val="0"/>
          <w:numId w:val="47"/>
        </w:numPr>
        <w:pBdr>
          <w:top w:val="nil"/>
          <w:left w:val="nil"/>
          <w:bottom w:val="nil"/>
          <w:right w:val="nil"/>
          <w:between w:val="nil"/>
        </w:pBdr>
        <w:tabs>
          <w:tab w:val="left" w:pos="1560"/>
        </w:tabs>
        <w:spacing w:line="360" w:lineRule="auto"/>
        <w:ind w:left="567" w:firstLine="709"/>
        <w:jc w:val="both"/>
      </w:pPr>
      <w:proofErr w:type="spellStart"/>
      <w:r w:rsidRPr="00301130">
        <w:t>Труфляк</w:t>
      </w:r>
      <w:proofErr w:type="spellEnd"/>
      <w:r w:rsidRPr="00301130">
        <w:t xml:space="preserve"> Е. В. Сельскохозяйственные беспилотные летательные аппараты</w:t>
      </w:r>
      <w:proofErr w:type="gramStart"/>
      <w:r w:rsidRPr="00301130">
        <w:t xml:space="preserve"> :</w:t>
      </w:r>
      <w:proofErr w:type="gramEnd"/>
      <w:r w:rsidRPr="00301130">
        <w:t xml:space="preserve"> учебное пособие для СПО / Е. В. </w:t>
      </w:r>
      <w:proofErr w:type="spellStart"/>
      <w:r w:rsidRPr="00301130">
        <w:t>Труфляк</w:t>
      </w:r>
      <w:proofErr w:type="spellEnd"/>
      <w:r w:rsidRPr="00301130">
        <w:t>. — Санкт-Петербург</w:t>
      </w:r>
      <w:proofErr w:type="gramStart"/>
      <w:r w:rsidRPr="00301130">
        <w:t xml:space="preserve"> :</w:t>
      </w:r>
      <w:proofErr w:type="gramEnd"/>
      <w:r w:rsidRPr="00301130">
        <w:t xml:space="preserve"> Лань, 2026. 112 с.: ил. - Текст: непосредственный.</w:t>
      </w:r>
      <w:r w:rsidRPr="00D15029">
        <w:rPr>
          <w:bCs/>
          <w:iCs/>
          <w:szCs w:val="24"/>
        </w:rPr>
        <w:t xml:space="preserve"> </w:t>
      </w:r>
      <w:r w:rsidRPr="003B6609">
        <w:rPr>
          <w:bCs/>
          <w:iCs/>
          <w:szCs w:val="24"/>
        </w:rPr>
        <w:t>URL:</w:t>
      </w:r>
      <w:r w:rsidRPr="00D15029">
        <w:t xml:space="preserve"> </w:t>
      </w:r>
      <w:hyperlink r:id="rId10" w:anchor="2" w:history="1">
        <w:r w:rsidRPr="00614920">
          <w:rPr>
            <w:rStyle w:val="aa"/>
          </w:rPr>
          <w:t>https://reader.lanbook.com/book/510242#2</w:t>
        </w:r>
      </w:hyperlink>
      <w:r>
        <w:t xml:space="preserve"> </w:t>
      </w:r>
      <w:r w:rsidRPr="003B6609">
        <w:rPr>
          <w:bCs/>
          <w:iCs/>
          <w:szCs w:val="24"/>
        </w:rPr>
        <w:t xml:space="preserve">(дата обращения: </w:t>
      </w:r>
      <w:r>
        <w:rPr>
          <w:bCs/>
          <w:iCs/>
          <w:szCs w:val="24"/>
        </w:rPr>
        <w:t>12</w:t>
      </w:r>
      <w:r w:rsidRPr="003B6609">
        <w:rPr>
          <w:bCs/>
          <w:iCs/>
          <w:szCs w:val="24"/>
        </w:rPr>
        <w:t>.0</w:t>
      </w:r>
      <w:r>
        <w:rPr>
          <w:bCs/>
          <w:iCs/>
          <w:szCs w:val="24"/>
        </w:rPr>
        <w:t>1</w:t>
      </w:r>
      <w:r w:rsidRPr="003B6609">
        <w:rPr>
          <w:bCs/>
          <w:iCs/>
          <w:szCs w:val="24"/>
        </w:rPr>
        <w:t>.202</w:t>
      </w:r>
      <w:r>
        <w:rPr>
          <w:bCs/>
          <w:iCs/>
          <w:szCs w:val="24"/>
        </w:rPr>
        <w:t>6</w:t>
      </w:r>
      <w:r w:rsidRPr="003B6609">
        <w:rPr>
          <w:bCs/>
          <w:iCs/>
          <w:szCs w:val="24"/>
        </w:rPr>
        <w:t xml:space="preserve">). — Режим доступа: для </w:t>
      </w:r>
      <w:proofErr w:type="spellStart"/>
      <w:r w:rsidRPr="003B6609">
        <w:rPr>
          <w:bCs/>
          <w:iCs/>
          <w:szCs w:val="24"/>
        </w:rPr>
        <w:t>авториз</w:t>
      </w:r>
      <w:proofErr w:type="spellEnd"/>
      <w:r w:rsidRPr="003B6609">
        <w:rPr>
          <w:bCs/>
          <w:iCs/>
          <w:szCs w:val="24"/>
        </w:rPr>
        <w:t>. Пользователей</w:t>
      </w:r>
    </w:p>
    <w:p w:rsidR="00ED7A25" w:rsidRPr="00ED7A25" w:rsidRDefault="00314312" w:rsidP="00CA5BEB">
      <w:pPr>
        <w:pStyle w:val="a5"/>
        <w:numPr>
          <w:ilvl w:val="0"/>
          <w:numId w:val="47"/>
        </w:numPr>
        <w:pBdr>
          <w:top w:val="nil"/>
          <w:left w:val="nil"/>
          <w:bottom w:val="nil"/>
          <w:right w:val="nil"/>
          <w:between w:val="nil"/>
        </w:pBdr>
        <w:tabs>
          <w:tab w:val="left" w:pos="1560"/>
        </w:tabs>
        <w:spacing w:line="360" w:lineRule="auto"/>
        <w:ind w:left="709" w:firstLine="567"/>
        <w:jc w:val="both"/>
      </w:pPr>
      <w:r w:rsidRPr="00314312">
        <w:t>Руководство по эксплуатац</w:t>
      </w:r>
      <w:proofErr w:type="gramStart"/>
      <w:r w:rsidRPr="00314312">
        <w:t>ии аэ</w:t>
      </w:r>
      <w:proofErr w:type="gramEnd"/>
      <w:r w:rsidRPr="00314312">
        <w:t xml:space="preserve">рофотосъёмочного комплекса </w:t>
      </w:r>
      <w:proofErr w:type="spellStart"/>
      <w:r w:rsidRPr="00314312">
        <w:t>Geoscan</w:t>
      </w:r>
      <w:proofErr w:type="spellEnd"/>
      <w:r w:rsidRPr="00314312">
        <w:t xml:space="preserve"> 201. </w:t>
      </w:r>
      <w:hyperlink r:id="rId11" w:history="1">
        <w:r w:rsidR="00CA5BEB" w:rsidRPr="00AC6D91">
          <w:rPr>
            <w:rStyle w:val="aa"/>
          </w:rPr>
          <w:t>https://download.geoscan.aero/site-files/201/Geoscan_201_Manual.pdf</w:t>
        </w:r>
      </w:hyperlink>
    </w:p>
    <w:p w:rsidR="00314312" w:rsidRPr="00314312" w:rsidRDefault="00314312" w:rsidP="00ED7A25">
      <w:pPr>
        <w:pStyle w:val="a5"/>
        <w:numPr>
          <w:ilvl w:val="0"/>
          <w:numId w:val="47"/>
        </w:numPr>
        <w:pBdr>
          <w:top w:val="nil"/>
          <w:left w:val="nil"/>
          <w:bottom w:val="nil"/>
          <w:right w:val="nil"/>
          <w:between w:val="nil"/>
        </w:pBdr>
        <w:tabs>
          <w:tab w:val="left" w:pos="1560"/>
        </w:tabs>
        <w:spacing w:line="360" w:lineRule="auto"/>
        <w:ind w:left="567" w:firstLine="709"/>
        <w:jc w:val="both"/>
      </w:pPr>
      <w:r w:rsidRPr="00314312">
        <w:t xml:space="preserve"> Руководство по эксплуатац</w:t>
      </w:r>
      <w:proofErr w:type="gramStart"/>
      <w:r w:rsidRPr="00314312">
        <w:t>ии аэ</w:t>
      </w:r>
      <w:proofErr w:type="gramEnd"/>
      <w:r w:rsidRPr="00314312">
        <w:t xml:space="preserve">рофотосъёмочного комплекса </w:t>
      </w:r>
      <w:proofErr w:type="spellStart"/>
      <w:r w:rsidRPr="00314312">
        <w:t>Geoscan</w:t>
      </w:r>
      <w:proofErr w:type="spellEnd"/>
      <w:r w:rsidRPr="00314312">
        <w:t xml:space="preserve"> 401.</w:t>
      </w:r>
    </w:p>
    <w:p w:rsidR="00ED7A25" w:rsidRPr="00092010" w:rsidRDefault="00BB5FD9" w:rsidP="00ED7A25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  <w:rPr>
          <w:color w:val="0000FF"/>
          <w:u w:val="single"/>
        </w:rPr>
      </w:pPr>
      <w:hyperlink r:id="rId12" w:history="1">
        <w:r w:rsidR="00314312" w:rsidRPr="00314312">
          <w:rPr>
            <w:color w:val="0000FF"/>
            <w:u w:val="single"/>
          </w:rPr>
          <w:t>https://download.geoscan.aero/site-files/401/Geoscan_401_Manual.pdf</w:t>
        </w:r>
      </w:hyperlink>
      <w:r w:rsidR="00ED7A25" w:rsidRPr="00ED7A25">
        <w:rPr>
          <w:color w:val="0000FF"/>
          <w:u w:val="single"/>
        </w:rPr>
        <w:t xml:space="preserve">    </w:t>
      </w:r>
    </w:p>
    <w:p w:rsidR="00314312" w:rsidRPr="00CA5BEB" w:rsidRDefault="00314312" w:rsidP="00CA5BEB">
      <w:pPr>
        <w:pStyle w:val="a5"/>
        <w:numPr>
          <w:ilvl w:val="0"/>
          <w:numId w:val="47"/>
        </w:numPr>
        <w:pBdr>
          <w:top w:val="nil"/>
          <w:left w:val="nil"/>
          <w:bottom w:val="nil"/>
          <w:right w:val="nil"/>
          <w:between w:val="nil"/>
        </w:pBdr>
        <w:tabs>
          <w:tab w:val="left" w:pos="1560"/>
        </w:tabs>
        <w:spacing w:line="360" w:lineRule="auto"/>
        <w:ind w:firstLine="632"/>
        <w:rPr>
          <w:color w:val="0000FF"/>
          <w:u w:val="single"/>
        </w:rPr>
      </w:pPr>
      <w:r w:rsidRPr="00314312">
        <w:t>Руководство по эксплуатац</w:t>
      </w:r>
      <w:proofErr w:type="gramStart"/>
      <w:r w:rsidRPr="00314312">
        <w:t>ии аэ</w:t>
      </w:r>
      <w:proofErr w:type="gramEnd"/>
      <w:r w:rsidRPr="00314312">
        <w:t xml:space="preserve">рофотосъёмочного комплекса </w:t>
      </w:r>
      <w:proofErr w:type="spellStart"/>
      <w:r w:rsidRPr="00314312">
        <w:t>Геоскан</w:t>
      </w:r>
      <w:proofErr w:type="spellEnd"/>
      <w:r w:rsidRPr="00314312">
        <w:t xml:space="preserve"> </w:t>
      </w:r>
      <w:proofErr w:type="spellStart"/>
      <w:r w:rsidRPr="00314312">
        <w:t>Lite</w:t>
      </w:r>
      <w:proofErr w:type="spellEnd"/>
      <w:r w:rsidRPr="00314312">
        <w:t>.</w:t>
      </w:r>
    </w:p>
    <w:p w:rsidR="00314312" w:rsidRPr="00314312" w:rsidRDefault="00BB5FD9" w:rsidP="00CA5BEB">
      <w:pPr>
        <w:pBdr>
          <w:top w:val="nil"/>
          <w:left w:val="nil"/>
          <w:bottom w:val="nil"/>
          <w:right w:val="nil"/>
          <w:between w:val="nil"/>
        </w:pBdr>
        <w:tabs>
          <w:tab w:val="left" w:pos="1701"/>
        </w:tabs>
        <w:spacing w:line="360" w:lineRule="auto"/>
        <w:ind w:left="709"/>
        <w:rPr>
          <w:color w:val="0000FF"/>
          <w:u w:val="single"/>
        </w:rPr>
      </w:pPr>
      <w:hyperlink r:id="rId13" w:history="1">
        <w:r w:rsidR="00314312" w:rsidRPr="00314312">
          <w:rPr>
            <w:color w:val="0000FF"/>
            <w:u w:val="single"/>
          </w:rPr>
          <w:t>https://download.geoscan.aero/site-files/lite/Geoscan_Lite_Manual.pdf</w:t>
        </w:r>
      </w:hyperlink>
      <w:r w:rsidR="00314312" w:rsidRPr="00314312">
        <w:rPr>
          <w:color w:val="0000FF"/>
          <w:u w:val="single"/>
        </w:rPr>
        <w:t xml:space="preserve"> </w:t>
      </w:r>
    </w:p>
    <w:p w:rsidR="00314312" w:rsidRPr="00314312" w:rsidRDefault="00CA5BEB" w:rsidP="00CA5BEB">
      <w:pPr>
        <w:pStyle w:val="a5"/>
        <w:numPr>
          <w:ilvl w:val="0"/>
          <w:numId w:val="47"/>
        </w:numPr>
        <w:pBdr>
          <w:top w:val="nil"/>
          <w:left w:val="nil"/>
          <w:bottom w:val="nil"/>
          <w:right w:val="nil"/>
          <w:between w:val="nil"/>
        </w:pBdr>
        <w:tabs>
          <w:tab w:val="left" w:pos="1418"/>
          <w:tab w:val="left" w:pos="1560"/>
        </w:tabs>
        <w:spacing w:line="360" w:lineRule="auto"/>
        <w:ind w:firstLine="632"/>
      </w:pPr>
      <w:r w:rsidRPr="00CA5BEB">
        <w:t xml:space="preserve"> </w:t>
      </w:r>
      <w:r w:rsidR="00314312" w:rsidRPr="00314312">
        <w:t xml:space="preserve"> Руководство по эксплуатации БАС </w:t>
      </w:r>
      <w:r w:rsidR="00314312" w:rsidRPr="00CA5BEB">
        <w:rPr>
          <w:lang w:val="en-US"/>
        </w:rPr>
        <w:t>DJI</w:t>
      </w:r>
      <w:r w:rsidR="00314312" w:rsidRPr="00314312">
        <w:t xml:space="preserve"> </w:t>
      </w:r>
      <w:proofErr w:type="spellStart"/>
      <w:r w:rsidR="00314312" w:rsidRPr="00CA5BEB">
        <w:rPr>
          <w:lang w:val="en-US"/>
        </w:rPr>
        <w:t>Mavic</w:t>
      </w:r>
      <w:proofErr w:type="spellEnd"/>
      <w:r w:rsidR="00314312" w:rsidRPr="00314312">
        <w:t xml:space="preserve"> 2 </w:t>
      </w:r>
      <w:r w:rsidR="00314312" w:rsidRPr="00CA5BEB">
        <w:rPr>
          <w:lang w:val="en-US"/>
        </w:rPr>
        <w:t>Pro</w:t>
      </w:r>
    </w:p>
    <w:p w:rsidR="00314312" w:rsidRPr="00314312" w:rsidRDefault="00BB5FD9" w:rsidP="00CA5BEB">
      <w:pPr>
        <w:pBdr>
          <w:top w:val="nil"/>
          <w:left w:val="nil"/>
          <w:bottom w:val="nil"/>
          <w:right w:val="nil"/>
          <w:between w:val="nil"/>
        </w:pBdr>
        <w:tabs>
          <w:tab w:val="left" w:pos="1418"/>
          <w:tab w:val="left" w:pos="1701"/>
        </w:tabs>
        <w:spacing w:line="360" w:lineRule="auto"/>
        <w:ind w:left="709"/>
      </w:pPr>
      <w:hyperlink r:id="rId14" w:history="1">
        <w:r w:rsidR="00CA5BEB" w:rsidRPr="00AC6D91">
          <w:rPr>
            <w:rStyle w:val="aa"/>
          </w:rPr>
          <w:t>https://www.dji.com/ru/downloads/products/mavic-2</w:t>
        </w:r>
      </w:hyperlink>
      <w:r w:rsidR="00314312" w:rsidRPr="00314312">
        <w:t xml:space="preserve"> </w:t>
      </w:r>
    </w:p>
    <w:p w:rsidR="00314312" w:rsidRPr="00314312" w:rsidRDefault="00314312" w:rsidP="00CA5BEB">
      <w:pPr>
        <w:pStyle w:val="a5"/>
        <w:numPr>
          <w:ilvl w:val="0"/>
          <w:numId w:val="47"/>
        </w:numPr>
        <w:pBdr>
          <w:top w:val="nil"/>
          <w:left w:val="nil"/>
          <w:bottom w:val="nil"/>
          <w:right w:val="nil"/>
          <w:between w:val="nil"/>
        </w:pBdr>
        <w:tabs>
          <w:tab w:val="left" w:pos="1560"/>
        </w:tabs>
        <w:spacing w:line="360" w:lineRule="auto"/>
        <w:ind w:left="1276" w:firstLine="65"/>
      </w:pPr>
      <w:r w:rsidRPr="00314312">
        <w:t xml:space="preserve"> Руководство по эксплуатации БАС </w:t>
      </w:r>
      <w:r w:rsidRPr="00CA5BEB">
        <w:rPr>
          <w:lang w:val="en-US"/>
        </w:rPr>
        <w:t>DJI</w:t>
      </w:r>
      <w:r w:rsidRPr="00314312">
        <w:t xml:space="preserve"> </w:t>
      </w:r>
      <w:proofErr w:type="spellStart"/>
      <w:r w:rsidRPr="00CA5BEB">
        <w:rPr>
          <w:lang w:val="en-US"/>
        </w:rPr>
        <w:t>Mavic</w:t>
      </w:r>
      <w:proofErr w:type="spellEnd"/>
      <w:r w:rsidRPr="00314312">
        <w:t xml:space="preserve"> 2 </w:t>
      </w:r>
      <w:r w:rsidRPr="00CA5BEB">
        <w:rPr>
          <w:lang w:val="en-US"/>
        </w:rPr>
        <w:t>Enterprise</w:t>
      </w:r>
      <w:r w:rsidRPr="00314312">
        <w:t xml:space="preserve"> </w:t>
      </w:r>
      <w:r w:rsidRPr="00CA5BEB">
        <w:rPr>
          <w:lang w:val="en-US"/>
        </w:rPr>
        <w:t>Dual</w:t>
      </w:r>
      <w:r w:rsidRPr="00314312">
        <w:t xml:space="preserve"> </w:t>
      </w:r>
    </w:p>
    <w:p w:rsidR="00314312" w:rsidRPr="00314312" w:rsidRDefault="00BB5FD9" w:rsidP="002F4BC5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09"/>
      </w:pPr>
      <w:hyperlink r:id="rId15" w:history="1">
        <w:r w:rsidR="00314312" w:rsidRPr="00314312">
          <w:rPr>
            <w:color w:val="0000FF"/>
            <w:u w:val="single"/>
          </w:rPr>
          <w:t>https://www.dji.com/ru/downloads/products/mavic-2-enterprise</w:t>
        </w:r>
      </w:hyperlink>
      <w:r w:rsidR="00314312" w:rsidRPr="00314312">
        <w:t xml:space="preserve"> </w:t>
      </w:r>
    </w:p>
    <w:p w:rsidR="00314312" w:rsidRPr="00314312" w:rsidRDefault="00314312" w:rsidP="00CA5BEB">
      <w:pPr>
        <w:pStyle w:val="a5"/>
        <w:numPr>
          <w:ilvl w:val="0"/>
          <w:numId w:val="47"/>
        </w:numPr>
        <w:pBdr>
          <w:top w:val="nil"/>
          <w:left w:val="nil"/>
          <w:bottom w:val="nil"/>
          <w:right w:val="nil"/>
          <w:between w:val="nil"/>
        </w:pBdr>
        <w:tabs>
          <w:tab w:val="left" w:pos="1701"/>
        </w:tabs>
        <w:spacing w:line="360" w:lineRule="auto"/>
        <w:ind w:firstLine="774"/>
      </w:pPr>
      <w:r w:rsidRPr="00314312">
        <w:t xml:space="preserve">Руководство по эксплуатации БАС </w:t>
      </w:r>
      <w:proofErr w:type="spellStart"/>
      <w:r w:rsidRPr="00CA5BEB">
        <w:rPr>
          <w:lang w:val="en-US"/>
        </w:rPr>
        <w:t>Matrice</w:t>
      </w:r>
      <w:proofErr w:type="spellEnd"/>
      <w:r w:rsidRPr="00314312">
        <w:t xml:space="preserve"> 210 </w:t>
      </w:r>
      <w:r w:rsidRPr="00CA5BEB">
        <w:rPr>
          <w:lang w:val="en-US"/>
        </w:rPr>
        <w:t>V</w:t>
      </w:r>
      <w:r w:rsidRPr="00314312">
        <w:t xml:space="preserve">2 </w:t>
      </w:r>
      <w:r w:rsidRPr="00CA5BEB">
        <w:rPr>
          <w:lang w:val="en-US"/>
        </w:rPr>
        <w:t>RTK</w:t>
      </w:r>
      <w:r w:rsidRPr="00314312">
        <w:t xml:space="preserve"> </w:t>
      </w:r>
    </w:p>
    <w:p w:rsidR="00314312" w:rsidRPr="00314312" w:rsidRDefault="00BB5FD9" w:rsidP="00CA5BEB">
      <w:pPr>
        <w:pBdr>
          <w:top w:val="nil"/>
          <w:left w:val="nil"/>
          <w:bottom w:val="nil"/>
          <w:right w:val="nil"/>
          <w:between w:val="nil"/>
        </w:pBdr>
        <w:tabs>
          <w:tab w:val="left" w:pos="1701"/>
        </w:tabs>
        <w:spacing w:line="360" w:lineRule="auto"/>
        <w:ind w:left="709"/>
      </w:pPr>
      <w:hyperlink r:id="rId16" w:history="1">
        <w:r w:rsidR="00314312" w:rsidRPr="00314312">
          <w:rPr>
            <w:color w:val="0000FF"/>
            <w:u w:val="single"/>
          </w:rPr>
          <w:t>https://www.dji.com/ru/downloads/products/matrice-200-series-v2</w:t>
        </w:r>
      </w:hyperlink>
      <w:r w:rsidR="00314312" w:rsidRPr="00314312">
        <w:t xml:space="preserve"> </w:t>
      </w:r>
    </w:p>
    <w:p w:rsidR="00314312" w:rsidRPr="00314312" w:rsidRDefault="00314312" w:rsidP="00CA5BEB">
      <w:pPr>
        <w:pStyle w:val="a5"/>
        <w:numPr>
          <w:ilvl w:val="0"/>
          <w:numId w:val="47"/>
        </w:numPr>
        <w:pBdr>
          <w:top w:val="nil"/>
          <w:left w:val="nil"/>
          <w:bottom w:val="nil"/>
          <w:right w:val="nil"/>
          <w:between w:val="nil"/>
        </w:pBdr>
        <w:tabs>
          <w:tab w:val="left" w:pos="851"/>
          <w:tab w:val="left" w:pos="1701"/>
        </w:tabs>
        <w:spacing w:line="360" w:lineRule="auto"/>
        <w:ind w:left="1418" w:firstLine="0"/>
      </w:pPr>
      <w:r w:rsidRPr="00314312">
        <w:t xml:space="preserve"> Руководство по эксплуатации БАС DJI </w:t>
      </w:r>
      <w:proofErr w:type="spellStart"/>
      <w:r w:rsidRPr="00314312">
        <w:t>Mini</w:t>
      </w:r>
      <w:proofErr w:type="spellEnd"/>
      <w:r w:rsidRPr="00314312">
        <w:t xml:space="preserve"> 2</w:t>
      </w:r>
    </w:p>
    <w:p w:rsidR="00314312" w:rsidRPr="00314312" w:rsidRDefault="00BB5FD9" w:rsidP="00CA5BEB">
      <w:pPr>
        <w:pBdr>
          <w:top w:val="nil"/>
          <w:left w:val="nil"/>
          <w:bottom w:val="nil"/>
          <w:right w:val="nil"/>
          <w:between w:val="nil"/>
        </w:pBdr>
        <w:tabs>
          <w:tab w:val="left" w:pos="709"/>
          <w:tab w:val="left" w:pos="1701"/>
        </w:tabs>
        <w:spacing w:line="360" w:lineRule="auto"/>
        <w:ind w:left="709"/>
      </w:pPr>
      <w:hyperlink r:id="rId17" w:history="1">
        <w:r w:rsidR="00314312" w:rsidRPr="00314312">
          <w:rPr>
            <w:color w:val="0000FF"/>
            <w:u w:val="single"/>
          </w:rPr>
          <w:t>https://www.dji.com/ru/downloads/products/mini-2</w:t>
        </w:r>
      </w:hyperlink>
      <w:r w:rsidR="00314312" w:rsidRPr="00314312">
        <w:t xml:space="preserve"> </w:t>
      </w:r>
    </w:p>
    <w:p w:rsidR="00314312" w:rsidRPr="00314312" w:rsidRDefault="00314312" w:rsidP="00CA5BEB">
      <w:pPr>
        <w:pStyle w:val="a5"/>
        <w:numPr>
          <w:ilvl w:val="0"/>
          <w:numId w:val="47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418" w:firstLine="0"/>
      </w:pPr>
      <w:r w:rsidRPr="00314312">
        <w:t xml:space="preserve"> Руководство по эксплуатации полезной нагрузки </w:t>
      </w:r>
      <w:proofErr w:type="spellStart"/>
      <w:r w:rsidRPr="00314312">
        <w:t>Zenmuse</w:t>
      </w:r>
      <w:proofErr w:type="spellEnd"/>
      <w:r w:rsidRPr="00314312">
        <w:t xml:space="preserve"> X5S </w:t>
      </w:r>
    </w:p>
    <w:p w:rsidR="00314312" w:rsidRPr="00314312" w:rsidRDefault="00BB5FD9" w:rsidP="00CA5BEB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709"/>
      </w:pPr>
      <w:hyperlink r:id="rId18" w:history="1">
        <w:r w:rsidR="00CA5BEB" w:rsidRPr="00AC6D91">
          <w:rPr>
            <w:rStyle w:val="aa"/>
          </w:rPr>
          <w:t>https://www.dji.com/ru/downloads/products/zenmuse-x5s</w:t>
        </w:r>
      </w:hyperlink>
      <w:r w:rsidR="00314312" w:rsidRPr="00314312">
        <w:t xml:space="preserve"> </w:t>
      </w:r>
    </w:p>
    <w:p w:rsidR="00314312" w:rsidRPr="00314312" w:rsidRDefault="00314312" w:rsidP="00CA5BEB">
      <w:pPr>
        <w:pStyle w:val="a5"/>
        <w:numPr>
          <w:ilvl w:val="0"/>
          <w:numId w:val="47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418" w:firstLine="0"/>
      </w:pPr>
      <w:r w:rsidRPr="00314312">
        <w:t xml:space="preserve"> Руководство по эксплуатации полезной нагрузки </w:t>
      </w:r>
      <w:proofErr w:type="spellStart"/>
      <w:r w:rsidRPr="00314312">
        <w:t>Zenmuse</w:t>
      </w:r>
      <w:proofErr w:type="spellEnd"/>
      <w:r w:rsidRPr="00314312">
        <w:t xml:space="preserve"> Z30</w:t>
      </w:r>
    </w:p>
    <w:p w:rsidR="00314312" w:rsidRPr="00314312" w:rsidRDefault="00BB5FD9" w:rsidP="00CA5BEB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709"/>
      </w:pPr>
      <w:hyperlink r:id="rId19" w:history="1">
        <w:r w:rsidR="00314312" w:rsidRPr="00314312">
          <w:rPr>
            <w:color w:val="0000FF"/>
            <w:u w:val="single"/>
          </w:rPr>
          <w:t>https://www.dji.com/ru/downloads/products/zenmuse-z30</w:t>
        </w:r>
      </w:hyperlink>
      <w:r w:rsidR="00314312" w:rsidRPr="00314312">
        <w:t xml:space="preserve"> </w:t>
      </w:r>
    </w:p>
    <w:p w:rsidR="00B36977" w:rsidRPr="00B36977" w:rsidRDefault="00B36977" w:rsidP="00B36977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709"/>
      </w:pPr>
    </w:p>
    <w:p w:rsidR="00314312" w:rsidRPr="006A50C8" w:rsidRDefault="00314312" w:rsidP="006A50C8">
      <w:pPr>
        <w:pStyle w:val="a5"/>
        <w:numPr>
          <w:ilvl w:val="0"/>
          <w:numId w:val="15"/>
        </w:numPr>
        <w:tabs>
          <w:tab w:val="left" w:pos="1134"/>
        </w:tabs>
        <w:spacing w:line="360" w:lineRule="auto"/>
        <w:ind w:left="624" w:hanging="624"/>
        <w:rPr>
          <w:b/>
          <w:szCs w:val="24"/>
        </w:rPr>
      </w:pPr>
      <w:r w:rsidRPr="006A50C8">
        <w:rPr>
          <w:b/>
          <w:szCs w:val="24"/>
        </w:rPr>
        <w:t>Оценка качества освоения программы</w:t>
      </w:r>
    </w:p>
    <w:p w:rsidR="006A50C8" w:rsidRPr="006A50C8" w:rsidRDefault="006A50C8" w:rsidP="006A50C8">
      <w:pPr>
        <w:pStyle w:val="a5"/>
        <w:spacing w:line="360" w:lineRule="auto"/>
        <w:ind w:left="0" w:firstLine="709"/>
        <w:jc w:val="both"/>
        <w:rPr>
          <w:szCs w:val="28"/>
        </w:rPr>
      </w:pPr>
      <w:r w:rsidRPr="006A50C8">
        <w:rPr>
          <w:szCs w:val="28"/>
        </w:rPr>
        <w:lastRenderedPageBreak/>
        <w:t xml:space="preserve">Промежуточная аттестация по программе предназначена для оценки освоения слушателем модулей программы и проводится в виде зачетов и (или) экзаменов. </w:t>
      </w:r>
      <w:proofErr w:type="gramStart"/>
      <w:r w:rsidRPr="006A50C8">
        <w:rPr>
          <w:szCs w:val="28"/>
        </w:rPr>
        <w:t xml:space="preserve">По результатам любого из видов итоговых промежуточных испытаний выставляются отметки по двухбалльной («удовлетворительно» («зачтено»), «неудовлетворительно» («не зачтено») или </w:t>
      </w:r>
      <w:proofErr w:type="spellStart"/>
      <w:r w:rsidRPr="006A50C8">
        <w:rPr>
          <w:szCs w:val="28"/>
        </w:rPr>
        <w:t>четырехбалльной</w:t>
      </w:r>
      <w:proofErr w:type="spellEnd"/>
      <w:r w:rsidRPr="006A50C8">
        <w:rPr>
          <w:szCs w:val="28"/>
        </w:rPr>
        <w:t xml:space="preserve"> системе («отлично», «хорошо», «удовлетворительно», «неудовлетворительно»).</w:t>
      </w:r>
      <w:proofErr w:type="gramEnd"/>
    </w:p>
    <w:p w:rsidR="006A50C8" w:rsidRPr="0097474A" w:rsidRDefault="006A50C8" w:rsidP="006A50C8">
      <w:pPr>
        <w:pStyle w:val="a5"/>
        <w:spacing w:line="360" w:lineRule="auto"/>
        <w:ind w:left="0" w:firstLine="709"/>
        <w:jc w:val="both"/>
        <w:rPr>
          <w:szCs w:val="24"/>
        </w:rPr>
      </w:pPr>
      <w:r w:rsidRPr="0097474A">
        <w:rPr>
          <w:szCs w:val="24"/>
        </w:rPr>
        <w:t xml:space="preserve">Итоговая аттестация проводится на основе принципов объективности и независимости оценки качества подготовки обучающихся. </w:t>
      </w:r>
      <w:proofErr w:type="gramStart"/>
      <w:r w:rsidRPr="0097474A">
        <w:rPr>
          <w:szCs w:val="24"/>
        </w:rPr>
        <w:t xml:space="preserve">Итоговая аттестация осуществляется квалификационной комиссией </w:t>
      </w:r>
      <w:r>
        <w:rPr>
          <w:szCs w:val="24"/>
        </w:rPr>
        <w:t>в</w:t>
      </w:r>
      <w:r w:rsidRPr="0097474A">
        <w:rPr>
          <w:szCs w:val="24"/>
        </w:rPr>
        <w:t xml:space="preserve"> форме двухэтапного квалификационного экзамена, который включает в себя на первом этапе проверку теоретических знаний (тестирование), а на втором этапе</w:t>
      </w:r>
      <w:r>
        <w:rPr>
          <w:szCs w:val="24"/>
        </w:rPr>
        <w:t xml:space="preserve"> – </w:t>
      </w:r>
      <w:r w:rsidRPr="0097474A">
        <w:rPr>
          <w:szCs w:val="24"/>
        </w:rPr>
        <w:t>практических умений</w:t>
      </w:r>
      <w:r>
        <w:rPr>
          <w:szCs w:val="24"/>
        </w:rPr>
        <w:t xml:space="preserve"> </w:t>
      </w:r>
      <w:r w:rsidRPr="0097474A">
        <w:rPr>
          <w:szCs w:val="24"/>
        </w:rPr>
        <w:t>в пределах требований настоящей программы и Профессионального стандарта «Специалист по эксплуатации беспилотных авиационных систем, включающих в себя одно или несколько беспилотных воздушных судов с максимальной взлетной массой 30 кг и менее».</w:t>
      </w:r>
      <w:proofErr w:type="gramEnd"/>
    </w:p>
    <w:p w:rsidR="006A50C8" w:rsidRDefault="006A50C8" w:rsidP="006A50C8">
      <w:pPr>
        <w:pStyle w:val="a5"/>
        <w:spacing w:line="360" w:lineRule="auto"/>
        <w:ind w:left="0" w:firstLine="709"/>
        <w:jc w:val="both"/>
        <w:rPr>
          <w:szCs w:val="24"/>
        </w:rPr>
      </w:pPr>
      <w:r w:rsidRPr="0097474A">
        <w:rPr>
          <w:szCs w:val="24"/>
        </w:rPr>
        <w:t>Проверка теоретических знаний в рамках итоговой аттестации проводится в форме теста</w:t>
      </w:r>
      <w:r>
        <w:rPr>
          <w:szCs w:val="24"/>
        </w:rPr>
        <w:t xml:space="preserve"> (приложение 1)</w:t>
      </w:r>
      <w:r w:rsidRPr="0097474A">
        <w:rPr>
          <w:szCs w:val="24"/>
        </w:rPr>
        <w:t>.</w:t>
      </w:r>
    </w:p>
    <w:p w:rsidR="006A50C8" w:rsidRPr="006A50C8" w:rsidRDefault="006A50C8" w:rsidP="006A50C8">
      <w:pPr>
        <w:pStyle w:val="a5"/>
        <w:spacing w:line="360" w:lineRule="auto"/>
        <w:ind w:left="0" w:firstLine="709"/>
        <w:jc w:val="both"/>
        <w:rPr>
          <w:rFonts w:eastAsia="Calibri"/>
          <w:szCs w:val="24"/>
        </w:rPr>
      </w:pPr>
      <w:r w:rsidRPr="006A50C8">
        <w:rPr>
          <w:rFonts w:eastAsia="Calibri"/>
          <w:szCs w:val="24"/>
        </w:rPr>
        <w:t xml:space="preserve">Результат тестирования оценивается по </w:t>
      </w:r>
      <w:proofErr w:type="spellStart"/>
      <w:r w:rsidRPr="006A50C8">
        <w:rPr>
          <w:rFonts w:eastAsia="Calibri"/>
          <w:szCs w:val="24"/>
        </w:rPr>
        <w:t>четырехбалльной</w:t>
      </w:r>
      <w:proofErr w:type="spellEnd"/>
      <w:r w:rsidRPr="006A50C8">
        <w:rPr>
          <w:rFonts w:eastAsia="Calibri"/>
          <w:szCs w:val="24"/>
        </w:rPr>
        <w:t xml:space="preserve"> системе.</w:t>
      </w:r>
    </w:p>
    <w:p w:rsidR="006A50C8" w:rsidRPr="006A50C8" w:rsidRDefault="006A50C8" w:rsidP="006A50C8">
      <w:pPr>
        <w:pStyle w:val="a5"/>
        <w:spacing w:line="360" w:lineRule="auto"/>
        <w:ind w:left="0" w:firstLine="709"/>
        <w:jc w:val="both"/>
        <w:rPr>
          <w:rFonts w:eastAsia="Calibri"/>
          <w:szCs w:val="24"/>
        </w:rPr>
      </w:pPr>
      <w:r w:rsidRPr="006A50C8">
        <w:rPr>
          <w:rFonts w:eastAsia="Calibri"/>
          <w:szCs w:val="24"/>
        </w:rPr>
        <w:t>Критерием оценки служит следующая шкала количества верных ответов (</w:t>
      </w:r>
      <w:proofErr w:type="gramStart"/>
      <w:r w:rsidRPr="006A50C8">
        <w:rPr>
          <w:rFonts w:eastAsia="Calibri"/>
          <w:szCs w:val="24"/>
        </w:rPr>
        <w:t>в</w:t>
      </w:r>
      <w:proofErr w:type="gramEnd"/>
      <w:r w:rsidRPr="006A50C8">
        <w:rPr>
          <w:rFonts w:eastAsia="Calibri"/>
          <w:szCs w:val="24"/>
        </w:rPr>
        <w:t xml:space="preserve"> %):</w:t>
      </w:r>
    </w:p>
    <w:p w:rsidR="006A50C8" w:rsidRPr="006A50C8" w:rsidRDefault="006A50C8" w:rsidP="006A50C8">
      <w:pPr>
        <w:pStyle w:val="a5"/>
        <w:spacing w:line="360" w:lineRule="auto"/>
        <w:ind w:left="0" w:firstLine="709"/>
        <w:jc w:val="both"/>
        <w:rPr>
          <w:rFonts w:eastAsia="Calibri"/>
          <w:szCs w:val="24"/>
        </w:rPr>
      </w:pPr>
      <w:r w:rsidRPr="006A50C8">
        <w:rPr>
          <w:rFonts w:eastAsia="Calibri"/>
          <w:szCs w:val="24"/>
        </w:rPr>
        <w:t>0 - 60 % - неудовлетворительно;</w:t>
      </w:r>
    </w:p>
    <w:p w:rsidR="006A50C8" w:rsidRPr="006A50C8" w:rsidRDefault="006A50C8" w:rsidP="006A50C8">
      <w:pPr>
        <w:pStyle w:val="a5"/>
        <w:spacing w:line="360" w:lineRule="auto"/>
        <w:ind w:left="0" w:firstLine="709"/>
        <w:jc w:val="both"/>
        <w:rPr>
          <w:rFonts w:eastAsia="Calibri"/>
          <w:szCs w:val="24"/>
        </w:rPr>
      </w:pPr>
      <w:r w:rsidRPr="006A50C8">
        <w:rPr>
          <w:rFonts w:eastAsia="Calibri"/>
          <w:szCs w:val="24"/>
        </w:rPr>
        <w:t>61 - 80 % - удовлетворительно;</w:t>
      </w:r>
    </w:p>
    <w:p w:rsidR="006A50C8" w:rsidRPr="006A50C8" w:rsidRDefault="006A50C8" w:rsidP="006A50C8">
      <w:pPr>
        <w:pStyle w:val="a5"/>
        <w:spacing w:line="360" w:lineRule="auto"/>
        <w:ind w:left="0" w:firstLine="709"/>
        <w:jc w:val="both"/>
        <w:rPr>
          <w:rFonts w:eastAsia="Calibri"/>
          <w:szCs w:val="24"/>
        </w:rPr>
      </w:pPr>
      <w:r w:rsidRPr="006A50C8">
        <w:rPr>
          <w:rFonts w:eastAsia="Calibri"/>
          <w:szCs w:val="24"/>
        </w:rPr>
        <w:t>81 - 90 % - хорошо;</w:t>
      </w:r>
    </w:p>
    <w:p w:rsidR="006A50C8" w:rsidRPr="006A50C8" w:rsidRDefault="006A50C8" w:rsidP="006A50C8">
      <w:pPr>
        <w:pStyle w:val="a5"/>
        <w:spacing w:line="360" w:lineRule="auto"/>
        <w:ind w:left="0" w:firstLine="709"/>
        <w:jc w:val="both"/>
        <w:rPr>
          <w:rFonts w:eastAsia="Calibri"/>
          <w:szCs w:val="24"/>
        </w:rPr>
      </w:pPr>
      <w:r w:rsidRPr="006A50C8">
        <w:rPr>
          <w:rFonts w:eastAsia="Calibri"/>
          <w:szCs w:val="24"/>
        </w:rPr>
        <w:t>91 – 100% - отлично.</w:t>
      </w:r>
    </w:p>
    <w:p w:rsidR="006A50C8" w:rsidRDefault="006A50C8" w:rsidP="006A50C8">
      <w:pPr>
        <w:pStyle w:val="a5"/>
        <w:spacing w:line="360" w:lineRule="auto"/>
        <w:ind w:left="0" w:firstLine="709"/>
        <w:jc w:val="both"/>
        <w:rPr>
          <w:szCs w:val="24"/>
        </w:rPr>
      </w:pPr>
      <w:r w:rsidRPr="0097474A">
        <w:rPr>
          <w:szCs w:val="24"/>
        </w:rPr>
        <w:t xml:space="preserve">После успешного прохождения первого этапа квалификационного экзамена слушатель приступает ко второму этапу - проверке практических навыков умений. </w:t>
      </w:r>
      <w:proofErr w:type="gramStart"/>
      <w:r w:rsidRPr="0097474A">
        <w:rPr>
          <w:szCs w:val="24"/>
        </w:rPr>
        <w:t>Проверка практических навыков осуществляется в ходе выполнен</w:t>
      </w:r>
      <w:r>
        <w:rPr>
          <w:szCs w:val="24"/>
        </w:rPr>
        <w:t>ия</w:t>
      </w:r>
      <w:r w:rsidRPr="0097474A">
        <w:rPr>
          <w:szCs w:val="24"/>
        </w:rPr>
        <w:t xml:space="preserve"> обу</w:t>
      </w:r>
      <w:r>
        <w:rPr>
          <w:szCs w:val="24"/>
        </w:rPr>
        <w:t xml:space="preserve">чающимся практического задания, </w:t>
      </w:r>
      <w:r w:rsidRPr="00AC2D28">
        <w:rPr>
          <w:szCs w:val="24"/>
        </w:rPr>
        <w:t>который включает в себя практическую квалификационную работу (в форме практического задания по теме:</w:t>
      </w:r>
      <w:proofErr w:type="gramEnd"/>
      <w:r w:rsidRPr="00AC2D28">
        <w:rPr>
          <w:szCs w:val="24"/>
        </w:rPr>
        <w:t xml:space="preserve"> </w:t>
      </w:r>
      <w:proofErr w:type="gramStart"/>
      <w:r w:rsidRPr="00AC2D28">
        <w:rPr>
          <w:szCs w:val="24"/>
        </w:rPr>
        <w:t>«</w:t>
      </w:r>
      <w:r w:rsidRPr="00AC2D28">
        <w:rPr>
          <w:rFonts w:eastAsia="Calibri"/>
          <w:szCs w:val="24"/>
          <w:lang w:eastAsia="en-US"/>
        </w:rPr>
        <w:t>Дистанционное, автономное пилотирование и эксплуатация беспилотных авиационных систем»</w:t>
      </w:r>
      <w:r>
        <w:rPr>
          <w:szCs w:val="24"/>
        </w:rPr>
        <w:t>).</w:t>
      </w:r>
      <w:proofErr w:type="gramEnd"/>
    </w:p>
    <w:p w:rsidR="006A50C8" w:rsidRDefault="006A50C8" w:rsidP="006A50C8">
      <w:pPr>
        <w:pStyle w:val="a5"/>
        <w:spacing w:line="360" w:lineRule="auto"/>
        <w:ind w:left="0" w:firstLine="709"/>
        <w:jc w:val="both"/>
        <w:rPr>
          <w:szCs w:val="24"/>
        </w:rPr>
      </w:pPr>
    </w:p>
    <w:p w:rsidR="002F4BC5" w:rsidRPr="006A50C8" w:rsidRDefault="002F4BC5" w:rsidP="006A50C8">
      <w:pPr>
        <w:numPr>
          <w:ilvl w:val="0"/>
          <w:numId w:val="15"/>
        </w:numPr>
        <w:tabs>
          <w:tab w:val="left" w:pos="1134"/>
        </w:tabs>
        <w:spacing w:line="360" w:lineRule="auto"/>
        <w:ind w:left="624" w:hanging="624"/>
        <w:contextualSpacing/>
        <w:rPr>
          <w:b/>
          <w:szCs w:val="24"/>
        </w:rPr>
      </w:pPr>
      <w:r w:rsidRPr="006A50C8">
        <w:rPr>
          <w:b/>
          <w:szCs w:val="24"/>
        </w:rPr>
        <w:t>Составители программы</w:t>
      </w:r>
    </w:p>
    <w:p w:rsidR="002F4BC5" w:rsidRDefault="002F4BC5" w:rsidP="002F4BC5">
      <w:pPr>
        <w:pStyle w:val="a5"/>
        <w:spacing w:line="360" w:lineRule="auto"/>
        <w:ind w:left="0" w:firstLine="709"/>
      </w:pPr>
      <w:r>
        <w:t xml:space="preserve">1. </w:t>
      </w:r>
      <w:proofErr w:type="spellStart"/>
      <w:r>
        <w:t>Авласенко</w:t>
      </w:r>
      <w:proofErr w:type="spellEnd"/>
      <w:r>
        <w:t xml:space="preserve"> Артем Викторович, преподаватель ГБПОУ НСО «Новосибирский авиационный технический колледж имени Б.С. Галущака».</w:t>
      </w:r>
    </w:p>
    <w:p w:rsidR="002F4BC5" w:rsidRDefault="002F4BC5" w:rsidP="009E6C41">
      <w:pPr>
        <w:pStyle w:val="a5"/>
        <w:spacing w:line="360" w:lineRule="auto"/>
        <w:ind w:left="0" w:firstLine="709"/>
      </w:pPr>
      <w:r>
        <w:t xml:space="preserve">2. </w:t>
      </w:r>
      <w:proofErr w:type="spellStart"/>
      <w:r>
        <w:t>Дианова</w:t>
      </w:r>
      <w:proofErr w:type="spellEnd"/>
      <w:r>
        <w:t xml:space="preserve"> Екатерина Николаевна, преподаватель ГБПОУ НСО «Новосибирский авиационный технический колледж имени Б.С. </w:t>
      </w:r>
      <w:proofErr w:type="spellStart"/>
      <w:r>
        <w:t>Галущака</w:t>
      </w:r>
      <w:proofErr w:type="spellEnd"/>
      <w:r>
        <w:t>».</w:t>
      </w:r>
      <w:bookmarkStart w:id="3" w:name="_GoBack"/>
      <w:bookmarkEnd w:id="3"/>
    </w:p>
    <w:p w:rsidR="006A50C8" w:rsidRDefault="006A50C8" w:rsidP="009E6C41">
      <w:pPr>
        <w:pStyle w:val="a5"/>
        <w:spacing w:line="360" w:lineRule="auto"/>
        <w:ind w:left="0" w:firstLine="709"/>
      </w:pPr>
    </w:p>
    <w:p w:rsidR="006A50C8" w:rsidRDefault="006A50C8" w:rsidP="009E6C41">
      <w:pPr>
        <w:pStyle w:val="a5"/>
        <w:spacing w:line="360" w:lineRule="auto"/>
        <w:ind w:left="0" w:firstLine="709"/>
      </w:pPr>
    </w:p>
    <w:p w:rsidR="006A50C8" w:rsidRDefault="006A50C8" w:rsidP="009E6C41">
      <w:pPr>
        <w:pStyle w:val="a5"/>
        <w:spacing w:line="360" w:lineRule="auto"/>
        <w:ind w:left="0" w:firstLine="709"/>
      </w:pPr>
    </w:p>
    <w:p w:rsidR="006A50C8" w:rsidRDefault="006A50C8" w:rsidP="009E6C41">
      <w:pPr>
        <w:pStyle w:val="a5"/>
        <w:spacing w:line="360" w:lineRule="auto"/>
        <w:ind w:left="0" w:firstLine="709"/>
      </w:pPr>
    </w:p>
    <w:p w:rsidR="006A50C8" w:rsidRPr="009E6C41" w:rsidRDefault="006A50C8" w:rsidP="009E6C41">
      <w:pPr>
        <w:pStyle w:val="a5"/>
        <w:spacing w:line="360" w:lineRule="auto"/>
        <w:ind w:left="0" w:firstLine="709"/>
        <w:rPr>
          <w:b/>
          <w:szCs w:val="24"/>
        </w:rPr>
      </w:pPr>
    </w:p>
    <w:p w:rsidR="002F4BC5" w:rsidRPr="006A50C8" w:rsidRDefault="002F4BC5" w:rsidP="006A50C8">
      <w:pPr>
        <w:spacing w:line="360" w:lineRule="auto"/>
        <w:ind w:left="720" w:firstLine="709"/>
        <w:contextualSpacing/>
        <w:jc w:val="right"/>
        <w:rPr>
          <w:szCs w:val="28"/>
        </w:rPr>
      </w:pPr>
      <w:r w:rsidRPr="006A50C8">
        <w:rPr>
          <w:szCs w:val="28"/>
        </w:rPr>
        <w:lastRenderedPageBreak/>
        <w:t>Приложение 1</w:t>
      </w:r>
    </w:p>
    <w:p w:rsidR="00314312" w:rsidRPr="006A50C8" w:rsidRDefault="00314312" w:rsidP="006A50C8">
      <w:pPr>
        <w:tabs>
          <w:tab w:val="left" w:pos="7455"/>
        </w:tabs>
        <w:ind w:left="709"/>
        <w:jc w:val="center"/>
      </w:pPr>
      <w:r w:rsidRPr="006A50C8">
        <w:t>Теоретические знания (тестирование)</w:t>
      </w:r>
    </w:p>
    <w:p w:rsidR="00314312" w:rsidRPr="006A50C8" w:rsidRDefault="00314312" w:rsidP="00314312">
      <w:pPr>
        <w:ind w:left="709"/>
        <w:contextualSpacing/>
        <w:jc w:val="center"/>
        <w:rPr>
          <w:szCs w:val="28"/>
        </w:rPr>
      </w:pPr>
      <w:r w:rsidRPr="006A50C8">
        <w:rPr>
          <w:szCs w:val="28"/>
        </w:rPr>
        <w:t>Тест самолетный тип</w:t>
      </w:r>
    </w:p>
    <w:p w:rsidR="00314312" w:rsidRPr="00314312" w:rsidRDefault="00314312" w:rsidP="00314312">
      <w:pPr>
        <w:ind w:left="709"/>
        <w:contextualSpacing/>
        <w:jc w:val="both"/>
        <w:rPr>
          <w:szCs w:val="28"/>
        </w:rPr>
      </w:pP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</w:rPr>
        <w:t>Выберете верный ответ: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</w:rPr>
        <w:t xml:space="preserve">1. Бесплотное воздушное судно (БВС) – это </w:t>
      </w:r>
    </w:p>
    <w:p w:rsidR="00314312" w:rsidRPr="000E5A45" w:rsidRDefault="00314312" w:rsidP="000E5A45">
      <w:pPr>
        <w:ind w:hanging="357"/>
        <w:contextualSpacing/>
        <w:rPr>
          <w:szCs w:val="24"/>
        </w:rPr>
      </w:pPr>
      <w:r w:rsidRPr="000E5A45">
        <w:rPr>
          <w:szCs w:val="24"/>
          <w:lang w:val="en-US"/>
        </w:rPr>
        <w:t>a</w:t>
      </w:r>
      <w:r w:rsidRPr="000E5A45">
        <w:rPr>
          <w:szCs w:val="24"/>
        </w:rPr>
        <w:t xml:space="preserve">)  </w:t>
      </w:r>
      <w:proofErr w:type="gramStart"/>
      <w:r w:rsidRPr="000E5A45">
        <w:rPr>
          <w:szCs w:val="24"/>
        </w:rPr>
        <w:t>воздушное</w:t>
      </w:r>
      <w:proofErr w:type="gramEnd"/>
      <w:r w:rsidRPr="000E5A45">
        <w:rPr>
          <w:szCs w:val="24"/>
        </w:rPr>
        <w:t xml:space="preserve"> судно, управляемое, контролируемое в полете пилотом, находящимся вне борта такого воздушного судна (внешний пилот);</w:t>
      </w:r>
      <w:r w:rsidRPr="000E5A45">
        <w:rPr>
          <w:szCs w:val="24"/>
        </w:rPr>
        <w:br/>
      </w:r>
      <w:r w:rsidRPr="000E5A45">
        <w:rPr>
          <w:szCs w:val="24"/>
          <w:lang w:val="en-US"/>
        </w:rPr>
        <w:t>b</w:t>
      </w:r>
      <w:r w:rsidRPr="000E5A45">
        <w:rPr>
          <w:szCs w:val="24"/>
        </w:rPr>
        <w:t>) воздушное судно, управляемое, контролируемое в полете пилотом, находящимся на борту такого воздушного судна;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c</w:t>
      </w:r>
      <w:r w:rsidRPr="000E5A45">
        <w:rPr>
          <w:szCs w:val="24"/>
        </w:rPr>
        <w:t xml:space="preserve">) </w:t>
      </w:r>
      <w:proofErr w:type="gramStart"/>
      <w:r w:rsidRPr="000E5A45">
        <w:rPr>
          <w:szCs w:val="24"/>
        </w:rPr>
        <w:t>воздушное</w:t>
      </w:r>
      <w:proofErr w:type="gramEnd"/>
      <w:r w:rsidRPr="000E5A45">
        <w:rPr>
          <w:szCs w:val="24"/>
        </w:rPr>
        <w:t xml:space="preserve"> судно, управляемое, контролируемое в полете автопилотом и пилотом, находящимся на борту такого воздушного судна;</w:t>
      </w:r>
    </w:p>
    <w:p w:rsidR="00314312" w:rsidRPr="000E5A45" w:rsidRDefault="00314312" w:rsidP="000E5A45">
      <w:pPr>
        <w:ind w:hanging="357"/>
        <w:contextualSpacing/>
        <w:rPr>
          <w:szCs w:val="24"/>
        </w:rPr>
      </w:pPr>
      <w:r w:rsidRPr="000E5A45">
        <w:rPr>
          <w:szCs w:val="24"/>
          <w:lang w:val="en-US"/>
        </w:rPr>
        <w:t>d</w:t>
      </w:r>
      <w:r w:rsidRPr="000E5A45">
        <w:rPr>
          <w:szCs w:val="24"/>
        </w:rPr>
        <w:t xml:space="preserve">) </w:t>
      </w:r>
      <w:proofErr w:type="gramStart"/>
      <w:r w:rsidRPr="000E5A45">
        <w:rPr>
          <w:bCs/>
          <w:szCs w:val="24"/>
        </w:rPr>
        <w:t>беспилотный</w:t>
      </w:r>
      <w:proofErr w:type="gramEnd"/>
      <w:r w:rsidRPr="000E5A45">
        <w:rPr>
          <w:szCs w:val="24"/>
        </w:rPr>
        <w:t> летательный аппарат с связанной с ним наземной станцией управления и каналом передачи данных между землей и бортом.</w:t>
      </w:r>
      <w:r w:rsidRPr="000E5A45">
        <w:rPr>
          <w:szCs w:val="24"/>
        </w:rPr>
        <w:br/>
        <w:t>2. Беспилотная авиационная система (БАС) – это</w:t>
      </w:r>
    </w:p>
    <w:p w:rsidR="00314312" w:rsidRPr="000E5A45" w:rsidRDefault="00314312" w:rsidP="000E5A45">
      <w:pPr>
        <w:ind w:hanging="357"/>
        <w:contextualSpacing/>
        <w:rPr>
          <w:szCs w:val="24"/>
        </w:rPr>
      </w:pPr>
      <w:r w:rsidRPr="000E5A45">
        <w:rPr>
          <w:szCs w:val="24"/>
          <w:lang w:val="en-US"/>
        </w:rPr>
        <w:t>a</w:t>
      </w:r>
      <w:r w:rsidRPr="000E5A45">
        <w:rPr>
          <w:szCs w:val="24"/>
        </w:rPr>
        <w:t xml:space="preserve">)  </w:t>
      </w:r>
      <w:proofErr w:type="gramStart"/>
      <w:r w:rsidRPr="000E5A45">
        <w:rPr>
          <w:bCs/>
          <w:szCs w:val="24"/>
        </w:rPr>
        <w:t>беспилотный</w:t>
      </w:r>
      <w:proofErr w:type="gramEnd"/>
      <w:r w:rsidRPr="000E5A45">
        <w:rPr>
          <w:szCs w:val="24"/>
        </w:rPr>
        <w:t> летательный аппарат с связанной с ним наземной станцией управления и каналом передачи данных между землей и бортом;</w:t>
      </w:r>
      <w:r w:rsidRPr="000E5A45">
        <w:rPr>
          <w:szCs w:val="24"/>
        </w:rPr>
        <w:br/>
      </w:r>
      <w:r w:rsidRPr="000E5A45">
        <w:rPr>
          <w:szCs w:val="24"/>
          <w:lang w:val="en-US"/>
        </w:rPr>
        <w:t>b</w:t>
      </w:r>
      <w:r w:rsidRPr="000E5A45">
        <w:rPr>
          <w:szCs w:val="24"/>
        </w:rPr>
        <w:t>) воздушное судно, управляемое, контролируемое в полете автопилотом и пилотом, находящимся на борту такого воздушного судна;</w:t>
      </w:r>
    </w:p>
    <w:p w:rsidR="00314312" w:rsidRPr="000E5A45" w:rsidRDefault="00314312" w:rsidP="000E5A45">
      <w:pPr>
        <w:ind w:hanging="357"/>
        <w:contextualSpacing/>
        <w:rPr>
          <w:szCs w:val="24"/>
        </w:rPr>
      </w:pPr>
      <w:r w:rsidRPr="000E5A45">
        <w:rPr>
          <w:szCs w:val="24"/>
          <w:lang w:val="en-US"/>
        </w:rPr>
        <w:t>c</w:t>
      </w:r>
      <w:r w:rsidRPr="000E5A45">
        <w:rPr>
          <w:szCs w:val="24"/>
        </w:rPr>
        <w:t xml:space="preserve">) </w:t>
      </w:r>
      <w:proofErr w:type="gramStart"/>
      <w:r w:rsidRPr="000E5A45">
        <w:rPr>
          <w:szCs w:val="24"/>
        </w:rPr>
        <w:t>воздушное</w:t>
      </w:r>
      <w:proofErr w:type="gramEnd"/>
      <w:r w:rsidRPr="000E5A45">
        <w:rPr>
          <w:szCs w:val="24"/>
        </w:rPr>
        <w:t xml:space="preserve"> судно, управляемое, контролируемое в полете пилотом, находящимся вне борта такого воздушного судна (внешний пилот);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d</w:t>
      </w:r>
      <w:r w:rsidRPr="000E5A45">
        <w:rPr>
          <w:szCs w:val="24"/>
        </w:rPr>
        <w:t xml:space="preserve">) </w:t>
      </w:r>
      <w:proofErr w:type="gramStart"/>
      <w:r w:rsidRPr="000E5A45">
        <w:rPr>
          <w:szCs w:val="24"/>
        </w:rPr>
        <w:t>комплекс</w:t>
      </w:r>
      <w:proofErr w:type="gramEnd"/>
      <w:r w:rsidRPr="000E5A45">
        <w:rPr>
          <w:szCs w:val="24"/>
        </w:rPr>
        <w:t xml:space="preserve"> конфигурируемых элементов, включающий дистанционно пилотируемое воздушное судно, связанную с ним станцию (станции) внешнего пилота, необходимые линии управления и контроля, а также любые другие элементы системы, которые могут потребоваться в любой момент в ходе выполнения полета.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</w:rPr>
        <w:t xml:space="preserve">3. Дистанционно пилотируемая авиационная система — это 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a</w:t>
      </w:r>
      <w:r w:rsidRPr="000E5A45">
        <w:rPr>
          <w:szCs w:val="24"/>
        </w:rPr>
        <w:t>)  комплекс конфигурируемых элементов, включающий дистанционно пилотируемое воздушное судно, связанную с ним станцию (станции) внешнего пилота, необходимые линии управления и контроля, а также любые другие элементы системы, которые могут потребоваться в любой момент в ходе выполнения полета;</w:t>
      </w:r>
      <w:r w:rsidRPr="000E5A45">
        <w:rPr>
          <w:szCs w:val="24"/>
        </w:rPr>
        <w:br/>
      </w:r>
      <w:r w:rsidRPr="000E5A45">
        <w:rPr>
          <w:szCs w:val="24"/>
          <w:lang w:val="en-US"/>
        </w:rPr>
        <w:t>b</w:t>
      </w:r>
      <w:r w:rsidRPr="000E5A45">
        <w:rPr>
          <w:szCs w:val="24"/>
        </w:rPr>
        <w:t>) воздушное судно, управляемое, контролируемое в полете пилотом, находящимся вне борта такого воздушного судна (внешний пилот);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c</w:t>
      </w:r>
      <w:r w:rsidRPr="000E5A45">
        <w:rPr>
          <w:szCs w:val="24"/>
        </w:rPr>
        <w:t xml:space="preserve">) </w:t>
      </w:r>
      <w:proofErr w:type="gramStart"/>
      <w:r w:rsidRPr="000E5A45">
        <w:rPr>
          <w:bCs/>
          <w:szCs w:val="24"/>
        </w:rPr>
        <w:t>беспилотный</w:t>
      </w:r>
      <w:proofErr w:type="gramEnd"/>
      <w:r w:rsidRPr="000E5A45">
        <w:rPr>
          <w:szCs w:val="24"/>
        </w:rPr>
        <w:t> летательный аппарат с связанной с ним наземной станцией управления и каналом передачи данных между землей и бортом;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d</w:t>
      </w:r>
      <w:r w:rsidRPr="000E5A45">
        <w:rPr>
          <w:szCs w:val="24"/>
        </w:rPr>
        <w:t xml:space="preserve">) </w:t>
      </w:r>
      <w:proofErr w:type="gramStart"/>
      <w:r w:rsidRPr="000E5A45">
        <w:rPr>
          <w:szCs w:val="24"/>
        </w:rPr>
        <w:t>воздушное</w:t>
      </w:r>
      <w:proofErr w:type="gramEnd"/>
      <w:r w:rsidRPr="000E5A45">
        <w:rPr>
          <w:szCs w:val="24"/>
        </w:rPr>
        <w:t xml:space="preserve"> судно, управляемое, контролируемое в полете автопилотом и пилотом, находящимся на борту такого воздушного судна.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</w:rPr>
        <w:t xml:space="preserve">4. Беспилотная авиационная система типа «Рой» самолетного типа — это 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a</w:t>
      </w:r>
      <w:r w:rsidRPr="000E5A45">
        <w:rPr>
          <w:szCs w:val="24"/>
        </w:rPr>
        <w:t>)  Два и более беспилотных воздушных судов, управляемых, контролируемых в полете пилотом, находящимся вне борта такого воздушного судна (внешний пилот);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b</w:t>
      </w:r>
      <w:r w:rsidRPr="000E5A45">
        <w:rPr>
          <w:szCs w:val="24"/>
        </w:rPr>
        <w:t>) Пять и более беспилотных воздушных судов, управляемых, контролируемых в полете пилотом, находящимся вне борта такого воздушного судна (внешний пилот);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c</w:t>
      </w:r>
      <w:r w:rsidRPr="000E5A45">
        <w:rPr>
          <w:szCs w:val="24"/>
        </w:rPr>
        <w:t>) Пять и более беспилотных воздушных судов со взлетной массой более 25 кг, управляемых, контролируемых в полете пилотом, находящимся вне борта такого воздушного судна (внешний пилот);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d</w:t>
      </w:r>
      <w:r w:rsidRPr="000E5A45">
        <w:rPr>
          <w:szCs w:val="24"/>
        </w:rPr>
        <w:t xml:space="preserve">) </w:t>
      </w:r>
      <w:proofErr w:type="gramStart"/>
      <w:r w:rsidRPr="000E5A45">
        <w:rPr>
          <w:szCs w:val="24"/>
        </w:rPr>
        <w:t>самоорганизующаяся</w:t>
      </w:r>
      <w:proofErr w:type="gramEnd"/>
      <w:r w:rsidRPr="000E5A45">
        <w:rPr>
          <w:szCs w:val="24"/>
        </w:rPr>
        <w:t xml:space="preserve"> динамическая сложная АБАС, действующая как единое целое, в состав которой входят более трех АБВС, функциональное поведение которой определяется внутренними динамическими алгоритмами. Рой обладает функциональными возможностями: динамического добавления АБВС в состав роя, динамического удаления АБВС из состава роя, распределенного целостного хранения данных, независимо от добавления или удаления АБВС.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</w:rPr>
        <w:t>5. Полезная нагрузка беспилотного воздушного судна — это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a</w:t>
      </w:r>
      <w:r w:rsidRPr="000E5A45">
        <w:rPr>
          <w:szCs w:val="24"/>
        </w:rPr>
        <w:t xml:space="preserve">)  Видеокамера; 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b</w:t>
      </w:r>
      <w:r w:rsidRPr="000E5A45">
        <w:rPr>
          <w:szCs w:val="24"/>
        </w:rPr>
        <w:t xml:space="preserve">) </w:t>
      </w:r>
      <w:proofErr w:type="spellStart"/>
      <w:r w:rsidRPr="000E5A45">
        <w:rPr>
          <w:szCs w:val="24"/>
        </w:rPr>
        <w:t>Тепловизор</w:t>
      </w:r>
      <w:proofErr w:type="spellEnd"/>
      <w:r w:rsidRPr="000E5A45">
        <w:rPr>
          <w:szCs w:val="24"/>
        </w:rPr>
        <w:t>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lastRenderedPageBreak/>
        <w:t>c</w:t>
      </w:r>
      <w:r w:rsidRPr="000E5A45">
        <w:rPr>
          <w:szCs w:val="24"/>
        </w:rPr>
        <w:t xml:space="preserve">) </w:t>
      </w:r>
      <w:proofErr w:type="gramStart"/>
      <w:r w:rsidRPr="000E5A45">
        <w:rPr>
          <w:szCs w:val="24"/>
        </w:rPr>
        <w:t>элементы</w:t>
      </w:r>
      <w:proofErr w:type="gramEnd"/>
      <w:r w:rsidRPr="000E5A45">
        <w:rPr>
          <w:szCs w:val="24"/>
        </w:rPr>
        <w:t xml:space="preserve"> и подсистемы БВС, предназначенные для обеспечения эксплуатации БАС в соответствии с функциональным назначением, расширения функциональных возможностей БАС по назначению, не входящие в перечень основных подсистем БВС и устанавливаемые (подвешиваемые) на БВС по мере необходимости;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d</w:t>
      </w:r>
      <w:r w:rsidRPr="000E5A45">
        <w:rPr>
          <w:szCs w:val="24"/>
        </w:rPr>
        <w:t xml:space="preserve">) </w:t>
      </w:r>
      <w:proofErr w:type="gramStart"/>
      <w:r w:rsidRPr="000E5A45">
        <w:rPr>
          <w:szCs w:val="24"/>
        </w:rPr>
        <w:t>элементы</w:t>
      </w:r>
      <w:proofErr w:type="gramEnd"/>
      <w:r w:rsidRPr="000E5A45">
        <w:rPr>
          <w:szCs w:val="24"/>
        </w:rPr>
        <w:t xml:space="preserve"> и подсистемы БВС, предназначенные для обеспечения эксплуатации БАС в соответствии с функциональным назначением, расширения функциональных возможностей БАС по назначению, входящие в перечень основных подсистем БВС. 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</w:rPr>
        <w:t>6. Какие из перечисленных условий не нарушают технику безопасности при работе с аккумуляторными батареями (АКБ).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a</w:t>
      </w:r>
      <w:r w:rsidRPr="000E5A45">
        <w:rPr>
          <w:szCs w:val="24"/>
        </w:rPr>
        <w:t>) Транспортировка АКБ в корпусе БВС;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b</w:t>
      </w:r>
      <w:r w:rsidRPr="000E5A45">
        <w:rPr>
          <w:szCs w:val="24"/>
        </w:rPr>
        <w:t>) Долгое нахождение АКБ под прямыми солнечными лучами;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c</w:t>
      </w:r>
      <w:r w:rsidRPr="000E5A45">
        <w:rPr>
          <w:szCs w:val="24"/>
        </w:rPr>
        <w:t>) Длительное хранение и транспортировка АКБ при температуре ниже +3°С;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d</w:t>
      </w:r>
      <w:r w:rsidRPr="000E5A45">
        <w:rPr>
          <w:szCs w:val="24"/>
        </w:rPr>
        <w:t xml:space="preserve">) </w:t>
      </w:r>
      <w:bookmarkStart w:id="4" w:name="_Hlk100216240"/>
      <w:r w:rsidRPr="000E5A45">
        <w:rPr>
          <w:szCs w:val="24"/>
        </w:rPr>
        <w:t>Разрядка АКБ для длительного хранения (более 14 дней) до уровня 50%.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</w:rPr>
        <w:t xml:space="preserve">7) Выберите правильную последовательность подключения аккумуляторной батареи от беспилотной авиационной системы </w:t>
      </w:r>
      <w:proofErr w:type="spellStart"/>
      <w:r w:rsidRPr="000E5A45">
        <w:rPr>
          <w:szCs w:val="24"/>
        </w:rPr>
        <w:t>Геоскан</w:t>
      </w:r>
      <w:proofErr w:type="spellEnd"/>
      <w:r w:rsidRPr="000E5A45">
        <w:rPr>
          <w:szCs w:val="24"/>
        </w:rPr>
        <w:t xml:space="preserve"> 201 к зарядному устройству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a</w:t>
      </w:r>
      <w:r w:rsidRPr="000E5A45">
        <w:rPr>
          <w:szCs w:val="24"/>
        </w:rPr>
        <w:t>)  Подключите балансировочный кабель к заряжаемой АКБ; подключите разъем силового кабеля к заряжаемой АКБ; - проверьте правильность установленных настроек; Подключите кабель питания зарядного устройства в сеть; - запустите процесс заряда.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b</w:t>
      </w:r>
      <w:r w:rsidRPr="000E5A45">
        <w:rPr>
          <w:szCs w:val="24"/>
        </w:rPr>
        <w:t>) - Подключите разъем силового кабеля к заряжаемой АКБ; - подключите балансировочный кабель к заряжаемой АКБ; - проверьте правильность установленных настроек; Подключите кабель питания зарядного устройства в сеть; - запустите процесс заряда.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c</w:t>
      </w:r>
      <w:r w:rsidRPr="000E5A45">
        <w:rPr>
          <w:szCs w:val="24"/>
        </w:rPr>
        <w:t>) Подключите кабель питания зарядного устройства в сеть; - проверьте правильность установленных настроек; - подключите балансировочный кабель к заряжаемой АКБ; - подключите разъем силового кабеля к заряжаемой АКБ; - запустите процесс заряда.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d</w:t>
      </w:r>
      <w:r w:rsidRPr="000E5A45">
        <w:rPr>
          <w:szCs w:val="24"/>
        </w:rPr>
        <w:t>) Подключите кабель питания зарядного устройства в сеть; - проверьте правильность установленных настроек; - подключите разъем силового кабеля к заряжаемой АКБ; - подключите балансировочный кабель к заряжаемой АКБ; - запустите процесс заряда.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</w:rPr>
        <w:t xml:space="preserve">8. Выберете верное наименование элементов платы индикации аккумуляторной батареи от </w:t>
      </w:r>
      <w:proofErr w:type="spellStart"/>
      <w:r w:rsidRPr="000E5A45">
        <w:rPr>
          <w:szCs w:val="24"/>
        </w:rPr>
        <w:t>Геоскан</w:t>
      </w:r>
      <w:proofErr w:type="spellEnd"/>
      <w:r w:rsidRPr="000E5A45">
        <w:rPr>
          <w:szCs w:val="24"/>
        </w:rPr>
        <w:t xml:space="preserve"> 201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noProof/>
          <w:szCs w:val="24"/>
        </w:rPr>
        <w:drawing>
          <wp:inline distT="0" distB="0" distL="0" distR="0">
            <wp:extent cx="4295775" cy="714375"/>
            <wp:effectExtent l="19050" t="0" r="9525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46830" cy="739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4"/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a</w:t>
      </w:r>
      <w:r w:rsidRPr="000E5A45">
        <w:rPr>
          <w:szCs w:val="24"/>
        </w:rPr>
        <w:t>) 1. Кнопка управления; 2. Балансировочный разъем; 3. Диод статуса индикации; 4. Светодиодная полоса индикации; 5. Силовой разъем;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b</w:t>
      </w:r>
      <w:r w:rsidRPr="000E5A45">
        <w:rPr>
          <w:szCs w:val="24"/>
        </w:rPr>
        <w:t>) 1. Диод статуса индикации; 2. Силовой разъем; 3. Кнопка управления; 4. Светодиодная полоса индикации; 5. Балансировочный разъем;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c</w:t>
      </w:r>
      <w:r w:rsidRPr="000E5A45">
        <w:rPr>
          <w:szCs w:val="24"/>
        </w:rPr>
        <w:t>) 1. Кнопка управления; 2. Силовой разъем; 3. Диод статуса индикации; 4. Балансировочный разъем; 5. Кнопка управления;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d</w:t>
      </w:r>
      <w:r w:rsidRPr="000E5A45">
        <w:rPr>
          <w:szCs w:val="24"/>
        </w:rPr>
        <w:t>) 1. Силовой разъем; 2. Кнопка управления; 3. Балансировочный разъем; 4. Балансировочный разъем; 5. Диод статуса индикации.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</w:rPr>
        <w:t>9. Выберете верную маркировку индикации аккумуляторной батареи (АКБ).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noProof/>
          <w:szCs w:val="24"/>
        </w:rPr>
        <w:drawing>
          <wp:inline distT="0" distB="0" distL="0" distR="0">
            <wp:extent cx="4257675" cy="419100"/>
            <wp:effectExtent l="1905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56021" cy="4878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a</w:t>
      </w:r>
      <w:r w:rsidRPr="000E5A45">
        <w:rPr>
          <w:szCs w:val="24"/>
        </w:rPr>
        <w:t>) Зеленый цвет — уровень заряда. Красный — внутренняя температура. Каждое деление индикации заряда соответствует 10% емкости АКБ;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b</w:t>
      </w:r>
      <w:r w:rsidRPr="000E5A45">
        <w:rPr>
          <w:szCs w:val="24"/>
        </w:rPr>
        <w:t>) Красный — уровень заряда. Зеленый цвет — уровень заряда. Каждое деление индикации заряда соответствует 15% емкости АКБ.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c</w:t>
      </w:r>
      <w:r w:rsidRPr="000E5A45">
        <w:rPr>
          <w:szCs w:val="24"/>
        </w:rPr>
        <w:t>) Красный — уровень заряда. Зеленый цвет — уровень заряда. Каждое деление индикации заряда соответствует 35% емкости АКБ.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d</w:t>
      </w:r>
      <w:r w:rsidRPr="000E5A45">
        <w:rPr>
          <w:szCs w:val="24"/>
        </w:rPr>
        <w:t>) Зеленый цвет — уровень заряда. Красный — внутренняя температура. Каждое деление индикации заряда соответствует 25% емкости АКБ.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</w:rPr>
        <w:lastRenderedPageBreak/>
        <w:t xml:space="preserve">10. Выберите верный набор параметров настройки зарядного устройства для зарядки АКБ от </w:t>
      </w:r>
      <w:proofErr w:type="spellStart"/>
      <w:r w:rsidRPr="000E5A45">
        <w:rPr>
          <w:szCs w:val="24"/>
        </w:rPr>
        <w:t>Геоскан</w:t>
      </w:r>
      <w:proofErr w:type="spellEnd"/>
      <w:r w:rsidRPr="000E5A45">
        <w:rPr>
          <w:szCs w:val="24"/>
        </w:rPr>
        <w:t xml:space="preserve"> 201 в рекомендуемом режиме в течени</w:t>
      </w:r>
      <w:proofErr w:type="gramStart"/>
      <w:r w:rsidRPr="000E5A45">
        <w:rPr>
          <w:szCs w:val="24"/>
        </w:rPr>
        <w:t>и</w:t>
      </w:r>
      <w:proofErr w:type="gramEnd"/>
      <w:r w:rsidRPr="000E5A45">
        <w:rPr>
          <w:szCs w:val="24"/>
        </w:rPr>
        <w:t xml:space="preserve"> 2 часов. Характеристики АКБ: Емкость 32</w:t>
      </w:r>
      <w:r w:rsidRPr="000E5A45">
        <w:rPr>
          <w:szCs w:val="24"/>
          <w:lang w:val="en-US"/>
        </w:rPr>
        <w:t>Ah</w:t>
      </w:r>
      <w:r w:rsidRPr="000E5A45">
        <w:rPr>
          <w:szCs w:val="24"/>
        </w:rPr>
        <w:t>; Количество ячеек 5.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a</w:t>
      </w:r>
      <w:r w:rsidRPr="000E5A45">
        <w:rPr>
          <w:szCs w:val="24"/>
        </w:rPr>
        <w:t>) Ток заряда – 16А; 5</w:t>
      </w:r>
      <w:r w:rsidRPr="000E5A45">
        <w:rPr>
          <w:szCs w:val="24"/>
          <w:lang w:val="en-US"/>
        </w:rPr>
        <w:t>S</w:t>
      </w:r>
      <w:r w:rsidRPr="000E5A45">
        <w:rPr>
          <w:szCs w:val="24"/>
        </w:rPr>
        <w:t>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b</w:t>
      </w:r>
      <w:r w:rsidRPr="000E5A45">
        <w:rPr>
          <w:szCs w:val="24"/>
        </w:rPr>
        <w:t>) Ток заряда – 32А; 5</w:t>
      </w:r>
      <w:r w:rsidRPr="000E5A45">
        <w:rPr>
          <w:szCs w:val="24"/>
          <w:lang w:val="en-US"/>
        </w:rPr>
        <w:t>S</w:t>
      </w:r>
      <w:r w:rsidRPr="000E5A45">
        <w:rPr>
          <w:szCs w:val="24"/>
        </w:rPr>
        <w:t>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c</w:t>
      </w:r>
      <w:r w:rsidRPr="000E5A45">
        <w:rPr>
          <w:szCs w:val="24"/>
        </w:rPr>
        <w:t>) Ток заряда – 32А; 4</w:t>
      </w:r>
      <w:r w:rsidRPr="000E5A45">
        <w:rPr>
          <w:szCs w:val="24"/>
          <w:lang w:val="en-US"/>
        </w:rPr>
        <w:t>S</w:t>
      </w:r>
      <w:r w:rsidRPr="000E5A45">
        <w:rPr>
          <w:szCs w:val="24"/>
        </w:rPr>
        <w:t>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d</w:t>
      </w:r>
      <w:r w:rsidRPr="000E5A45">
        <w:rPr>
          <w:szCs w:val="24"/>
        </w:rPr>
        <w:t>) Ток заряда – 64А; 5</w:t>
      </w:r>
      <w:r w:rsidRPr="000E5A45">
        <w:rPr>
          <w:szCs w:val="24"/>
          <w:lang w:val="en-US"/>
        </w:rPr>
        <w:t>S</w:t>
      </w:r>
      <w:r w:rsidRPr="000E5A45">
        <w:rPr>
          <w:szCs w:val="24"/>
        </w:rPr>
        <w:t>.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</w:rPr>
        <w:t xml:space="preserve">11. Выберите верный набор параметров настройки зарядного устройства для зарядки АКБ от </w:t>
      </w:r>
      <w:proofErr w:type="spellStart"/>
      <w:r w:rsidRPr="000E5A45">
        <w:rPr>
          <w:szCs w:val="24"/>
        </w:rPr>
        <w:t>Геоскан</w:t>
      </w:r>
      <w:proofErr w:type="spellEnd"/>
      <w:r w:rsidRPr="000E5A45">
        <w:rPr>
          <w:szCs w:val="24"/>
        </w:rPr>
        <w:t xml:space="preserve"> 201 в течени</w:t>
      </w:r>
      <w:proofErr w:type="gramStart"/>
      <w:r w:rsidRPr="000E5A45">
        <w:rPr>
          <w:szCs w:val="24"/>
        </w:rPr>
        <w:t>и</w:t>
      </w:r>
      <w:proofErr w:type="gramEnd"/>
      <w:r w:rsidRPr="000E5A45">
        <w:rPr>
          <w:szCs w:val="24"/>
        </w:rPr>
        <w:t xml:space="preserve"> 1 часа. Характеристики АКБ: Емкость 32</w:t>
      </w:r>
      <w:r w:rsidRPr="000E5A45">
        <w:rPr>
          <w:szCs w:val="24"/>
          <w:lang w:val="en-US"/>
        </w:rPr>
        <w:t>Ah</w:t>
      </w:r>
      <w:r w:rsidRPr="000E5A45">
        <w:rPr>
          <w:szCs w:val="24"/>
        </w:rPr>
        <w:t>; Количество ячеек 5;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a</w:t>
      </w:r>
      <w:r w:rsidRPr="000E5A45">
        <w:rPr>
          <w:szCs w:val="24"/>
        </w:rPr>
        <w:t>) Ток заряда – 16А; 5</w:t>
      </w:r>
      <w:r w:rsidRPr="000E5A45">
        <w:rPr>
          <w:szCs w:val="24"/>
          <w:lang w:val="en-US"/>
        </w:rPr>
        <w:t>S</w:t>
      </w:r>
      <w:r w:rsidRPr="000E5A45">
        <w:rPr>
          <w:szCs w:val="24"/>
        </w:rPr>
        <w:t>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b</w:t>
      </w:r>
      <w:r w:rsidRPr="000E5A45">
        <w:rPr>
          <w:szCs w:val="24"/>
        </w:rPr>
        <w:t>) Ток заряда – 32А; 5</w:t>
      </w:r>
      <w:r w:rsidRPr="000E5A45">
        <w:rPr>
          <w:szCs w:val="24"/>
          <w:lang w:val="en-US"/>
        </w:rPr>
        <w:t>S</w:t>
      </w:r>
      <w:r w:rsidRPr="000E5A45">
        <w:rPr>
          <w:szCs w:val="24"/>
        </w:rPr>
        <w:t>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c</w:t>
      </w:r>
      <w:r w:rsidRPr="000E5A45">
        <w:rPr>
          <w:szCs w:val="24"/>
        </w:rPr>
        <w:t>) Ток заряда – 32А; 4</w:t>
      </w:r>
      <w:r w:rsidRPr="000E5A45">
        <w:rPr>
          <w:szCs w:val="24"/>
          <w:lang w:val="en-US"/>
        </w:rPr>
        <w:t>S</w:t>
      </w:r>
      <w:r w:rsidRPr="000E5A45">
        <w:rPr>
          <w:szCs w:val="24"/>
        </w:rPr>
        <w:t>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d</w:t>
      </w:r>
      <w:r w:rsidRPr="000E5A45">
        <w:rPr>
          <w:szCs w:val="24"/>
        </w:rPr>
        <w:t>) Ток заряда – 64А; 5</w:t>
      </w:r>
      <w:r w:rsidRPr="000E5A45">
        <w:rPr>
          <w:szCs w:val="24"/>
          <w:lang w:val="en-US"/>
        </w:rPr>
        <w:t>S</w:t>
      </w:r>
      <w:r w:rsidRPr="000E5A45">
        <w:rPr>
          <w:szCs w:val="24"/>
        </w:rPr>
        <w:t>.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</w:rPr>
        <w:t xml:space="preserve">12. Выберите набор параметров настройки зарядного устройства для зарядки </w:t>
      </w:r>
      <w:proofErr w:type="gramStart"/>
      <w:r w:rsidRPr="000E5A45">
        <w:rPr>
          <w:szCs w:val="24"/>
        </w:rPr>
        <w:t>АКБ</w:t>
      </w:r>
      <w:proofErr w:type="gramEnd"/>
      <w:r w:rsidRPr="000E5A45">
        <w:rPr>
          <w:szCs w:val="24"/>
        </w:rPr>
        <w:t xml:space="preserve"> от </w:t>
      </w:r>
      <w:proofErr w:type="spellStart"/>
      <w:r w:rsidRPr="000E5A45">
        <w:rPr>
          <w:szCs w:val="24"/>
        </w:rPr>
        <w:t>Геоскан</w:t>
      </w:r>
      <w:proofErr w:type="spellEnd"/>
      <w:r w:rsidRPr="000E5A45">
        <w:rPr>
          <w:szCs w:val="24"/>
        </w:rPr>
        <w:t xml:space="preserve"> 201 при </w:t>
      </w:r>
      <w:proofErr w:type="gramStart"/>
      <w:r w:rsidRPr="000E5A45">
        <w:rPr>
          <w:szCs w:val="24"/>
        </w:rPr>
        <w:t>котором</w:t>
      </w:r>
      <w:proofErr w:type="gramEnd"/>
      <w:r w:rsidRPr="000E5A45">
        <w:rPr>
          <w:szCs w:val="24"/>
        </w:rPr>
        <w:t xml:space="preserve"> запрещено заряжать АКБ. </w:t>
      </w:r>
      <w:proofErr w:type="gramStart"/>
      <w:r w:rsidRPr="000E5A45">
        <w:rPr>
          <w:szCs w:val="24"/>
        </w:rPr>
        <w:t>(Может вызвать повреждение и возгорание АКБ; Характеристики АКБ:</w:t>
      </w:r>
      <w:proofErr w:type="gramEnd"/>
      <w:r w:rsidRPr="000E5A45">
        <w:rPr>
          <w:szCs w:val="24"/>
        </w:rPr>
        <w:t xml:space="preserve"> Емкость 32</w:t>
      </w:r>
      <w:r w:rsidRPr="000E5A45">
        <w:rPr>
          <w:szCs w:val="24"/>
          <w:lang w:val="en-US"/>
        </w:rPr>
        <w:t>Ah</w:t>
      </w:r>
      <w:r w:rsidRPr="000E5A45">
        <w:rPr>
          <w:szCs w:val="24"/>
        </w:rPr>
        <w:t>; Количество ячеек 5.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a</w:t>
      </w:r>
      <w:r w:rsidRPr="000E5A45">
        <w:rPr>
          <w:szCs w:val="24"/>
        </w:rPr>
        <w:t>) Ток заряда – 16А; 5</w:t>
      </w:r>
      <w:r w:rsidRPr="000E5A45">
        <w:rPr>
          <w:szCs w:val="24"/>
          <w:lang w:val="en-US"/>
        </w:rPr>
        <w:t>S</w:t>
      </w:r>
      <w:r w:rsidRPr="000E5A45">
        <w:rPr>
          <w:szCs w:val="24"/>
        </w:rPr>
        <w:t>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b</w:t>
      </w:r>
      <w:r w:rsidRPr="000E5A45">
        <w:rPr>
          <w:szCs w:val="24"/>
        </w:rPr>
        <w:t>) Ток заряда – 8А; 5</w:t>
      </w:r>
      <w:r w:rsidRPr="000E5A45">
        <w:rPr>
          <w:szCs w:val="24"/>
          <w:lang w:val="en-US"/>
        </w:rPr>
        <w:t>S</w:t>
      </w:r>
      <w:r w:rsidRPr="000E5A45">
        <w:rPr>
          <w:szCs w:val="24"/>
        </w:rPr>
        <w:t>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c</w:t>
      </w:r>
      <w:r w:rsidRPr="000E5A45">
        <w:rPr>
          <w:szCs w:val="24"/>
        </w:rPr>
        <w:t>) Ток заряда – 32А; 5</w:t>
      </w:r>
      <w:r w:rsidRPr="000E5A45">
        <w:rPr>
          <w:szCs w:val="24"/>
          <w:lang w:val="en-US"/>
        </w:rPr>
        <w:t>S</w:t>
      </w:r>
      <w:r w:rsidRPr="000E5A45">
        <w:rPr>
          <w:szCs w:val="24"/>
        </w:rPr>
        <w:t>;</w:t>
      </w:r>
    </w:p>
    <w:p w:rsidR="000E6C23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d</w:t>
      </w:r>
      <w:r w:rsidRPr="000E5A45">
        <w:rPr>
          <w:szCs w:val="24"/>
        </w:rPr>
        <w:t>) Ток заряда – 64А; 5</w:t>
      </w:r>
      <w:r w:rsidRPr="000E5A45">
        <w:rPr>
          <w:szCs w:val="24"/>
          <w:lang w:val="en-US"/>
        </w:rPr>
        <w:t>S</w:t>
      </w:r>
      <w:r w:rsidRPr="000E5A45">
        <w:rPr>
          <w:szCs w:val="24"/>
        </w:rPr>
        <w:t>.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</w:rPr>
        <w:t>13. Выберите верное значение максимального напряжения ячейки аккумуляторной батареи (1</w:t>
      </w:r>
      <w:r w:rsidRPr="000E5A45">
        <w:rPr>
          <w:szCs w:val="24"/>
          <w:lang w:val="en-US"/>
        </w:rPr>
        <w:t>S</w:t>
      </w:r>
      <w:r w:rsidRPr="000E5A45">
        <w:rPr>
          <w:szCs w:val="24"/>
        </w:rPr>
        <w:t xml:space="preserve">) </w:t>
      </w:r>
      <w:r w:rsidRPr="000E5A45">
        <w:rPr>
          <w:szCs w:val="24"/>
          <w:lang w:val="en-US"/>
        </w:rPr>
        <w:t>Li</w:t>
      </w:r>
      <w:r w:rsidRPr="000E5A45">
        <w:rPr>
          <w:szCs w:val="24"/>
        </w:rPr>
        <w:t>-</w:t>
      </w:r>
      <w:r w:rsidRPr="000E5A45">
        <w:rPr>
          <w:szCs w:val="24"/>
          <w:lang w:val="en-US"/>
        </w:rPr>
        <w:t>PO</w:t>
      </w:r>
      <w:r w:rsidRPr="000E5A45">
        <w:rPr>
          <w:szCs w:val="24"/>
        </w:rPr>
        <w:t>.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proofErr w:type="gramStart"/>
      <w:r w:rsidRPr="000E5A45">
        <w:rPr>
          <w:szCs w:val="24"/>
          <w:lang w:val="en-US"/>
        </w:rPr>
        <w:t>a</w:t>
      </w:r>
      <w:r w:rsidRPr="000E5A45">
        <w:rPr>
          <w:szCs w:val="24"/>
        </w:rPr>
        <w:t xml:space="preserve">) 3.3 </w:t>
      </w:r>
      <w:r w:rsidRPr="000E5A45">
        <w:rPr>
          <w:szCs w:val="24"/>
          <w:lang w:val="en-US"/>
        </w:rPr>
        <w:t>v</w:t>
      </w:r>
      <w:r w:rsidRPr="000E5A45">
        <w:rPr>
          <w:szCs w:val="24"/>
        </w:rPr>
        <w:t>;</w:t>
      </w:r>
      <w:proofErr w:type="gramEnd"/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proofErr w:type="gramStart"/>
      <w:r w:rsidRPr="000E5A45">
        <w:rPr>
          <w:szCs w:val="24"/>
          <w:lang w:val="en-US"/>
        </w:rPr>
        <w:t>b</w:t>
      </w:r>
      <w:r w:rsidRPr="000E5A45">
        <w:rPr>
          <w:szCs w:val="24"/>
        </w:rPr>
        <w:t xml:space="preserve">) 3.7 </w:t>
      </w:r>
      <w:r w:rsidRPr="000E5A45">
        <w:rPr>
          <w:szCs w:val="24"/>
          <w:lang w:val="en-US"/>
        </w:rPr>
        <w:t>v</w:t>
      </w:r>
      <w:r w:rsidRPr="000E5A45">
        <w:rPr>
          <w:szCs w:val="24"/>
        </w:rPr>
        <w:t>;</w:t>
      </w:r>
      <w:proofErr w:type="gramEnd"/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proofErr w:type="gramStart"/>
      <w:r w:rsidRPr="000E5A45">
        <w:rPr>
          <w:szCs w:val="24"/>
          <w:lang w:val="en-US"/>
        </w:rPr>
        <w:t>c</w:t>
      </w:r>
      <w:r w:rsidRPr="000E5A45">
        <w:rPr>
          <w:szCs w:val="24"/>
        </w:rPr>
        <w:t xml:space="preserve">) 21 </w:t>
      </w:r>
      <w:r w:rsidRPr="000E5A45">
        <w:rPr>
          <w:szCs w:val="24"/>
          <w:lang w:val="en-US"/>
        </w:rPr>
        <w:t>v</w:t>
      </w:r>
      <w:r w:rsidRPr="000E5A45">
        <w:rPr>
          <w:szCs w:val="24"/>
        </w:rPr>
        <w:t>;</w:t>
      </w:r>
      <w:proofErr w:type="gramEnd"/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proofErr w:type="gramStart"/>
      <w:r w:rsidRPr="000E5A45">
        <w:rPr>
          <w:szCs w:val="24"/>
          <w:lang w:val="en-US"/>
        </w:rPr>
        <w:t>d</w:t>
      </w:r>
      <w:r w:rsidRPr="000E5A45">
        <w:rPr>
          <w:szCs w:val="24"/>
        </w:rPr>
        <w:t xml:space="preserve">) 4.2 </w:t>
      </w:r>
      <w:r w:rsidRPr="000E5A45">
        <w:rPr>
          <w:szCs w:val="24"/>
          <w:lang w:val="en-US"/>
        </w:rPr>
        <w:t>v</w:t>
      </w:r>
      <w:r w:rsidRPr="000E5A45">
        <w:rPr>
          <w:szCs w:val="24"/>
        </w:rPr>
        <w:t>.</w:t>
      </w:r>
      <w:proofErr w:type="gramEnd"/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</w:rPr>
        <w:t>14. Выберите верное значение номинального напряжения ячейки аккумуляторной батареи (1</w:t>
      </w:r>
      <w:r w:rsidRPr="000E5A45">
        <w:rPr>
          <w:szCs w:val="24"/>
          <w:lang w:val="en-US"/>
        </w:rPr>
        <w:t>S</w:t>
      </w:r>
      <w:r w:rsidRPr="000E5A45">
        <w:rPr>
          <w:szCs w:val="24"/>
        </w:rPr>
        <w:t xml:space="preserve">) </w:t>
      </w:r>
      <w:r w:rsidRPr="000E5A45">
        <w:rPr>
          <w:szCs w:val="24"/>
          <w:lang w:val="en-US"/>
        </w:rPr>
        <w:t>Li</w:t>
      </w:r>
      <w:r w:rsidRPr="000E5A45">
        <w:rPr>
          <w:szCs w:val="24"/>
        </w:rPr>
        <w:t>-</w:t>
      </w:r>
      <w:r w:rsidRPr="000E5A45">
        <w:rPr>
          <w:szCs w:val="24"/>
          <w:lang w:val="en-US"/>
        </w:rPr>
        <w:t>PO</w:t>
      </w:r>
      <w:r w:rsidRPr="000E5A45">
        <w:rPr>
          <w:szCs w:val="24"/>
        </w:rPr>
        <w:t>.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proofErr w:type="gramStart"/>
      <w:r w:rsidRPr="000E5A45">
        <w:rPr>
          <w:szCs w:val="24"/>
          <w:lang w:val="en-US"/>
        </w:rPr>
        <w:t>a</w:t>
      </w:r>
      <w:r w:rsidRPr="000E5A45">
        <w:rPr>
          <w:szCs w:val="24"/>
        </w:rPr>
        <w:t xml:space="preserve">) 3.3 </w:t>
      </w:r>
      <w:r w:rsidRPr="000E5A45">
        <w:rPr>
          <w:szCs w:val="24"/>
          <w:lang w:val="en-US"/>
        </w:rPr>
        <w:t>v</w:t>
      </w:r>
      <w:r w:rsidRPr="000E5A45">
        <w:rPr>
          <w:szCs w:val="24"/>
        </w:rPr>
        <w:t>;</w:t>
      </w:r>
      <w:proofErr w:type="gramEnd"/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proofErr w:type="gramStart"/>
      <w:r w:rsidRPr="000E5A45">
        <w:rPr>
          <w:szCs w:val="24"/>
          <w:lang w:val="en-US"/>
        </w:rPr>
        <w:t>b</w:t>
      </w:r>
      <w:r w:rsidRPr="000E5A45">
        <w:rPr>
          <w:szCs w:val="24"/>
        </w:rPr>
        <w:t xml:space="preserve">) 3.7 </w:t>
      </w:r>
      <w:r w:rsidRPr="000E5A45">
        <w:rPr>
          <w:szCs w:val="24"/>
          <w:lang w:val="en-US"/>
        </w:rPr>
        <w:t>v</w:t>
      </w:r>
      <w:r w:rsidRPr="000E5A45">
        <w:rPr>
          <w:szCs w:val="24"/>
        </w:rPr>
        <w:t>;</w:t>
      </w:r>
      <w:proofErr w:type="gramEnd"/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proofErr w:type="gramStart"/>
      <w:r w:rsidRPr="000E5A45">
        <w:rPr>
          <w:szCs w:val="24"/>
          <w:lang w:val="en-US"/>
        </w:rPr>
        <w:t>c</w:t>
      </w:r>
      <w:r w:rsidRPr="000E5A45">
        <w:rPr>
          <w:szCs w:val="24"/>
        </w:rPr>
        <w:t xml:space="preserve">) 21 </w:t>
      </w:r>
      <w:r w:rsidRPr="000E5A45">
        <w:rPr>
          <w:szCs w:val="24"/>
          <w:lang w:val="en-US"/>
        </w:rPr>
        <w:t>v</w:t>
      </w:r>
      <w:r w:rsidRPr="000E5A45">
        <w:rPr>
          <w:szCs w:val="24"/>
        </w:rPr>
        <w:t>;</w:t>
      </w:r>
      <w:proofErr w:type="gramEnd"/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proofErr w:type="gramStart"/>
      <w:r w:rsidRPr="000E5A45">
        <w:rPr>
          <w:szCs w:val="24"/>
          <w:lang w:val="en-US"/>
        </w:rPr>
        <w:t>d</w:t>
      </w:r>
      <w:r w:rsidRPr="000E5A45">
        <w:rPr>
          <w:szCs w:val="24"/>
        </w:rPr>
        <w:t xml:space="preserve">) 4.2 </w:t>
      </w:r>
      <w:r w:rsidRPr="000E5A45">
        <w:rPr>
          <w:szCs w:val="24"/>
          <w:lang w:val="en-US"/>
        </w:rPr>
        <w:t>v</w:t>
      </w:r>
      <w:r w:rsidRPr="000E5A45">
        <w:rPr>
          <w:szCs w:val="24"/>
        </w:rPr>
        <w:t>.</w:t>
      </w:r>
      <w:proofErr w:type="gramEnd"/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</w:rPr>
        <w:t>15. Выберите верное значение минимального рабочего напряжения ячейки аккумуляторной батареи (1</w:t>
      </w:r>
      <w:r w:rsidRPr="000E5A45">
        <w:rPr>
          <w:szCs w:val="24"/>
          <w:lang w:val="en-US"/>
        </w:rPr>
        <w:t>S</w:t>
      </w:r>
      <w:r w:rsidRPr="000E5A45">
        <w:rPr>
          <w:szCs w:val="24"/>
        </w:rPr>
        <w:t xml:space="preserve">) </w:t>
      </w:r>
      <w:r w:rsidRPr="000E5A45">
        <w:rPr>
          <w:szCs w:val="24"/>
          <w:lang w:val="en-US"/>
        </w:rPr>
        <w:t>Li</w:t>
      </w:r>
      <w:r w:rsidRPr="000E5A45">
        <w:rPr>
          <w:szCs w:val="24"/>
        </w:rPr>
        <w:t>-</w:t>
      </w:r>
      <w:r w:rsidRPr="000E5A45">
        <w:rPr>
          <w:szCs w:val="24"/>
          <w:lang w:val="en-US"/>
        </w:rPr>
        <w:t>PO</w:t>
      </w:r>
      <w:r w:rsidRPr="000E5A45">
        <w:rPr>
          <w:szCs w:val="24"/>
        </w:rPr>
        <w:t>.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proofErr w:type="gramStart"/>
      <w:r w:rsidRPr="000E5A45">
        <w:rPr>
          <w:szCs w:val="24"/>
          <w:lang w:val="en-US"/>
        </w:rPr>
        <w:t>a</w:t>
      </w:r>
      <w:r w:rsidRPr="000E5A45">
        <w:rPr>
          <w:szCs w:val="24"/>
        </w:rPr>
        <w:t xml:space="preserve">) 3.3 </w:t>
      </w:r>
      <w:r w:rsidRPr="000E5A45">
        <w:rPr>
          <w:szCs w:val="24"/>
          <w:lang w:val="en-US"/>
        </w:rPr>
        <w:t>v</w:t>
      </w:r>
      <w:r w:rsidRPr="000E5A45">
        <w:rPr>
          <w:szCs w:val="24"/>
        </w:rPr>
        <w:t>;</w:t>
      </w:r>
      <w:proofErr w:type="gramEnd"/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proofErr w:type="gramStart"/>
      <w:r w:rsidRPr="000E5A45">
        <w:rPr>
          <w:szCs w:val="24"/>
          <w:lang w:val="en-US"/>
        </w:rPr>
        <w:t>b</w:t>
      </w:r>
      <w:r w:rsidRPr="000E5A45">
        <w:rPr>
          <w:szCs w:val="24"/>
        </w:rPr>
        <w:t xml:space="preserve">) 3.7 </w:t>
      </w:r>
      <w:r w:rsidRPr="000E5A45">
        <w:rPr>
          <w:szCs w:val="24"/>
          <w:lang w:val="en-US"/>
        </w:rPr>
        <w:t>v</w:t>
      </w:r>
      <w:r w:rsidRPr="000E5A45">
        <w:rPr>
          <w:szCs w:val="24"/>
        </w:rPr>
        <w:t>;</w:t>
      </w:r>
      <w:proofErr w:type="gramEnd"/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proofErr w:type="gramStart"/>
      <w:r w:rsidRPr="000E5A45">
        <w:rPr>
          <w:szCs w:val="24"/>
          <w:lang w:val="en-US"/>
        </w:rPr>
        <w:t>c</w:t>
      </w:r>
      <w:r w:rsidRPr="000E5A45">
        <w:rPr>
          <w:szCs w:val="24"/>
        </w:rPr>
        <w:t xml:space="preserve">) 21 </w:t>
      </w:r>
      <w:r w:rsidRPr="000E5A45">
        <w:rPr>
          <w:szCs w:val="24"/>
          <w:lang w:val="en-US"/>
        </w:rPr>
        <w:t>v</w:t>
      </w:r>
      <w:r w:rsidRPr="000E5A45">
        <w:rPr>
          <w:szCs w:val="24"/>
        </w:rPr>
        <w:t>;</w:t>
      </w:r>
      <w:proofErr w:type="gramEnd"/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proofErr w:type="gramStart"/>
      <w:r w:rsidRPr="000E5A45">
        <w:rPr>
          <w:szCs w:val="24"/>
          <w:lang w:val="en-US"/>
        </w:rPr>
        <w:t>d</w:t>
      </w:r>
      <w:r w:rsidRPr="000E5A45">
        <w:rPr>
          <w:szCs w:val="24"/>
        </w:rPr>
        <w:t xml:space="preserve">) 4.2 </w:t>
      </w:r>
      <w:r w:rsidRPr="000E5A45">
        <w:rPr>
          <w:szCs w:val="24"/>
          <w:lang w:val="en-US"/>
        </w:rPr>
        <w:t>v</w:t>
      </w:r>
      <w:r w:rsidRPr="000E5A45">
        <w:rPr>
          <w:szCs w:val="24"/>
        </w:rPr>
        <w:t>.</w:t>
      </w:r>
      <w:proofErr w:type="gramEnd"/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</w:rPr>
        <w:t xml:space="preserve">16. Выберете верное наименование элементов парашютной системы от </w:t>
      </w:r>
      <w:proofErr w:type="spellStart"/>
      <w:r w:rsidRPr="000E5A45">
        <w:rPr>
          <w:szCs w:val="24"/>
        </w:rPr>
        <w:t>Геоскан</w:t>
      </w:r>
      <w:proofErr w:type="spellEnd"/>
      <w:r w:rsidRPr="000E5A45">
        <w:rPr>
          <w:szCs w:val="24"/>
        </w:rPr>
        <w:t xml:space="preserve"> 201.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  <w:lang w:val="en-US"/>
        </w:rPr>
      </w:pPr>
      <w:r w:rsidRPr="000E5A45">
        <w:rPr>
          <w:noProof/>
          <w:szCs w:val="24"/>
        </w:rPr>
        <w:drawing>
          <wp:inline distT="0" distB="0" distL="0" distR="0">
            <wp:extent cx="2190750" cy="1588745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70269" cy="16464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a</w:t>
      </w:r>
      <w:r w:rsidRPr="000E5A45">
        <w:rPr>
          <w:szCs w:val="24"/>
        </w:rPr>
        <w:t>) 1. Купол парашюта; 2. крышка парашютного отсека; 3. карманы для укладки строп; 4. стропы; 5. стопорное кольцо; 6. длинный фал; 7. короткий фал с кольцом системы отцепа;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b</w:t>
      </w:r>
      <w:r w:rsidRPr="000E5A45">
        <w:rPr>
          <w:szCs w:val="24"/>
        </w:rPr>
        <w:t>) 1. Крышка парашютного отсека; 2. купол парашюта; 3. карманы для укладки строп; 4. длинный фал; 5. стропы; 6. короткий фал с кольцом системы отцепа. 7. стопорное кольцо;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c</w:t>
      </w:r>
      <w:r w:rsidRPr="000E5A45">
        <w:rPr>
          <w:szCs w:val="24"/>
        </w:rPr>
        <w:t>) 1. Крышка парашютного отсека; 2. купол парашюта; 3. карманы для укладки строп; 4. стропы; 5. стопорное кольцо; 6. длинный фал; 7. короткий фал с кольцом системы отцепа;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lastRenderedPageBreak/>
        <w:t>d</w:t>
      </w:r>
      <w:r w:rsidRPr="000E5A45">
        <w:rPr>
          <w:szCs w:val="24"/>
        </w:rPr>
        <w:t>) Крышка парашютного отсека; 2. купол парашюта; 3. карманы для укладки строп; 4. стропы; 5. стопорное кольцо; 6. короткий фал с кольцом системы отцепа; 7. длинный фал.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</w:rPr>
        <w:t>17. Выберете верное наименование элементов пусковой установки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noProof/>
          <w:szCs w:val="24"/>
        </w:rPr>
        <w:drawing>
          <wp:inline distT="0" distB="0" distL="0" distR="0">
            <wp:extent cx="2571750" cy="1381125"/>
            <wp:effectExtent l="1905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9445" cy="13959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a</w:t>
      </w:r>
      <w:r w:rsidRPr="000E5A45">
        <w:rPr>
          <w:szCs w:val="24"/>
        </w:rPr>
        <w:t>) 1. Каретка; 2. Комплект резиновых жгутов; 3. Ручка лебедки; 4. Кол упорный для пусковой установки; 5. Молоток;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b</w:t>
      </w:r>
      <w:r w:rsidRPr="000E5A45">
        <w:rPr>
          <w:szCs w:val="24"/>
        </w:rPr>
        <w:t>) 1. Комплект резиновых жгутов; 2. Каретка; 3. Ручка лебедки; 4. Кол упорный для пусковой установки; 5. Молоток;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c</w:t>
      </w:r>
      <w:r w:rsidRPr="000E5A45">
        <w:rPr>
          <w:szCs w:val="24"/>
        </w:rPr>
        <w:t>) 1. Комплект резиновых жгутов; 2. Каретка; 3. Молоток; 4. Кол упорный для пусковой установки; 5. Ручка лебедки;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d</w:t>
      </w:r>
      <w:r w:rsidRPr="000E5A45">
        <w:rPr>
          <w:szCs w:val="24"/>
        </w:rPr>
        <w:t>) 1. Ручка лебедки; 2. Каретка; 3. Кол упорный для пусковой установки; 4. Молоток; 5. Ручка лебедки; 5. Комплект резиновых жгутов.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</w:rPr>
        <w:t>18. Выберете верное наименование элементов беспилотной авиационной системы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  <w:lang w:val="en-US"/>
        </w:rPr>
      </w:pPr>
      <w:r w:rsidRPr="000E5A45">
        <w:rPr>
          <w:b/>
          <w:noProof/>
          <w:szCs w:val="24"/>
        </w:rPr>
        <w:drawing>
          <wp:inline distT="0" distB="0" distL="0" distR="0">
            <wp:extent cx="3057525" cy="1638300"/>
            <wp:effectExtent l="19050" t="0" r="952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7073" cy="16648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a</w:t>
      </w:r>
      <w:r w:rsidRPr="000E5A45">
        <w:rPr>
          <w:szCs w:val="24"/>
        </w:rPr>
        <w:t xml:space="preserve">) 1. Фюзеляж; 2. Правая консоль крыла; 3. Левая консоль крыла; 4. Киль 2шт. 5. Парашют с крышкой; 6. </w:t>
      </w:r>
      <w:proofErr w:type="gramStart"/>
      <w:r w:rsidRPr="000E5A45">
        <w:rPr>
          <w:szCs w:val="24"/>
        </w:rPr>
        <w:t>Левая</w:t>
      </w:r>
      <w:proofErr w:type="gramEnd"/>
      <w:r w:rsidRPr="000E5A45">
        <w:rPr>
          <w:szCs w:val="24"/>
        </w:rPr>
        <w:t xml:space="preserve"> </w:t>
      </w:r>
      <w:proofErr w:type="spellStart"/>
      <w:r w:rsidRPr="000E5A45">
        <w:rPr>
          <w:szCs w:val="24"/>
        </w:rPr>
        <w:t>законцовка</w:t>
      </w:r>
      <w:proofErr w:type="spellEnd"/>
      <w:r w:rsidRPr="000E5A45">
        <w:rPr>
          <w:szCs w:val="24"/>
        </w:rPr>
        <w:t xml:space="preserve"> крыла; 7. </w:t>
      </w:r>
      <w:proofErr w:type="gramStart"/>
      <w:r w:rsidRPr="000E5A45">
        <w:rPr>
          <w:szCs w:val="24"/>
        </w:rPr>
        <w:t>Правая</w:t>
      </w:r>
      <w:proofErr w:type="gramEnd"/>
      <w:r w:rsidRPr="000E5A45">
        <w:rPr>
          <w:szCs w:val="24"/>
        </w:rPr>
        <w:t xml:space="preserve"> </w:t>
      </w:r>
      <w:proofErr w:type="spellStart"/>
      <w:r w:rsidRPr="000E5A45">
        <w:rPr>
          <w:szCs w:val="24"/>
        </w:rPr>
        <w:t>законцовка</w:t>
      </w:r>
      <w:proofErr w:type="spellEnd"/>
      <w:r w:rsidRPr="000E5A45">
        <w:rPr>
          <w:szCs w:val="24"/>
        </w:rPr>
        <w:t xml:space="preserve"> крыла; 8. Подставка для БВС; 9. зарядное устройство; 10. аккумуляторная батарея. 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b</w:t>
      </w:r>
      <w:r w:rsidRPr="000E5A45">
        <w:rPr>
          <w:szCs w:val="24"/>
        </w:rPr>
        <w:t xml:space="preserve">) 1. Фюзеляж; 2. Левая консоль крыла; 3. Правая консоль крыла; 4. Киль 2шт. 5. Парашют с крышкой; 6. </w:t>
      </w:r>
      <w:proofErr w:type="gramStart"/>
      <w:r w:rsidRPr="000E5A45">
        <w:rPr>
          <w:szCs w:val="24"/>
        </w:rPr>
        <w:t>Правая</w:t>
      </w:r>
      <w:proofErr w:type="gramEnd"/>
      <w:r w:rsidRPr="000E5A45">
        <w:rPr>
          <w:szCs w:val="24"/>
        </w:rPr>
        <w:t xml:space="preserve"> </w:t>
      </w:r>
      <w:proofErr w:type="spellStart"/>
      <w:r w:rsidRPr="000E5A45">
        <w:rPr>
          <w:szCs w:val="24"/>
        </w:rPr>
        <w:t>законцовка</w:t>
      </w:r>
      <w:proofErr w:type="spellEnd"/>
      <w:r w:rsidRPr="000E5A45">
        <w:rPr>
          <w:szCs w:val="24"/>
        </w:rPr>
        <w:t xml:space="preserve"> крыла; 7. </w:t>
      </w:r>
      <w:proofErr w:type="gramStart"/>
      <w:r w:rsidRPr="000E5A45">
        <w:rPr>
          <w:szCs w:val="24"/>
        </w:rPr>
        <w:t>Левая</w:t>
      </w:r>
      <w:proofErr w:type="gramEnd"/>
      <w:r w:rsidRPr="000E5A45">
        <w:rPr>
          <w:szCs w:val="24"/>
        </w:rPr>
        <w:t xml:space="preserve"> </w:t>
      </w:r>
      <w:proofErr w:type="spellStart"/>
      <w:r w:rsidRPr="000E5A45">
        <w:rPr>
          <w:szCs w:val="24"/>
        </w:rPr>
        <w:t>законцовка</w:t>
      </w:r>
      <w:proofErr w:type="spellEnd"/>
      <w:r w:rsidRPr="000E5A45">
        <w:rPr>
          <w:szCs w:val="24"/>
        </w:rPr>
        <w:t xml:space="preserve"> крыла; 8. Подставка для БВС; 9. Зарядное устройство; 10. Аккумуляторная батарея. 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c</w:t>
      </w:r>
      <w:r w:rsidRPr="000E5A45">
        <w:rPr>
          <w:szCs w:val="24"/>
        </w:rPr>
        <w:t xml:space="preserve">) 1. Фюзеляж; 2. Левая консоль крыла; 3. Правая консоль крыла; 4. Киль 2шт. 5. Парашют с крышкой; 6. </w:t>
      </w:r>
      <w:proofErr w:type="gramStart"/>
      <w:r w:rsidRPr="000E5A45">
        <w:rPr>
          <w:szCs w:val="24"/>
        </w:rPr>
        <w:t>Левая</w:t>
      </w:r>
      <w:proofErr w:type="gramEnd"/>
      <w:r w:rsidRPr="000E5A45">
        <w:rPr>
          <w:szCs w:val="24"/>
        </w:rPr>
        <w:t xml:space="preserve"> </w:t>
      </w:r>
      <w:proofErr w:type="spellStart"/>
      <w:r w:rsidRPr="000E5A45">
        <w:rPr>
          <w:szCs w:val="24"/>
        </w:rPr>
        <w:t>законцовка</w:t>
      </w:r>
      <w:proofErr w:type="spellEnd"/>
      <w:r w:rsidRPr="000E5A45">
        <w:rPr>
          <w:szCs w:val="24"/>
        </w:rPr>
        <w:t xml:space="preserve"> крыла; 7. </w:t>
      </w:r>
      <w:proofErr w:type="gramStart"/>
      <w:r w:rsidRPr="000E5A45">
        <w:rPr>
          <w:szCs w:val="24"/>
        </w:rPr>
        <w:t>Правая</w:t>
      </w:r>
      <w:proofErr w:type="gramEnd"/>
      <w:r w:rsidRPr="000E5A45">
        <w:rPr>
          <w:szCs w:val="24"/>
        </w:rPr>
        <w:t xml:space="preserve"> </w:t>
      </w:r>
      <w:proofErr w:type="spellStart"/>
      <w:r w:rsidRPr="000E5A45">
        <w:rPr>
          <w:szCs w:val="24"/>
        </w:rPr>
        <w:t>законцовка</w:t>
      </w:r>
      <w:proofErr w:type="spellEnd"/>
      <w:r w:rsidRPr="000E5A45">
        <w:rPr>
          <w:szCs w:val="24"/>
        </w:rPr>
        <w:t xml:space="preserve"> крыла; 8. Подставка для БВС; 9. Зарядное устройство; 10. Аккумуляторная батарея. 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d</w:t>
      </w:r>
      <w:r w:rsidRPr="000E5A45">
        <w:rPr>
          <w:szCs w:val="24"/>
        </w:rPr>
        <w:t xml:space="preserve">) 1. Фюзеляж; 2. Левая консоль крыла; 3. Правая консоль крыла; 4. Киль 2шт. 5. Парашют с крышкой; 6. </w:t>
      </w:r>
      <w:proofErr w:type="gramStart"/>
      <w:r w:rsidRPr="000E5A45">
        <w:rPr>
          <w:szCs w:val="24"/>
        </w:rPr>
        <w:t>Левая</w:t>
      </w:r>
      <w:proofErr w:type="gramEnd"/>
      <w:r w:rsidRPr="000E5A45">
        <w:rPr>
          <w:szCs w:val="24"/>
        </w:rPr>
        <w:t xml:space="preserve"> </w:t>
      </w:r>
      <w:proofErr w:type="spellStart"/>
      <w:r w:rsidRPr="000E5A45">
        <w:rPr>
          <w:szCs w:val="24"/>
        </w:rPr>
        <w:t>законцовка</w:t>
      </w:r>
      <w:proofErr w:type="spellEnd"/>
      <w:r w:rsidRPr="000E5A45">
        <w:rPr>
          <w:szCs w:val="24"/>
        </w:rPr>
        <w:t xml:space="preserve"> крыла; 7. </w:t>
      </w:r>
      <w:proofErr w:type="gramStart"/>
      <w:r w:rsidRPr="000E5A45">
        <w:rPr>
          <w:szCs w:val="24"/>
        </w:rPr>
        <w:t>Правая</w:t>
      </w:r>
      <w:proofErr w:type="gramEnd"/>
      <w:r w:rsidRPr="000E5A45">
        <w:rPr>
          <w:szCs w:val="24"/>
        </w:rPr>
        <w:t xml:space="preserve"> </w:t>
      </w:r>
      <w:proofErr w:type="spellStart"/>
      <w:r w:rsidRPr="000E5A45">
        <w:rPr>
          <w:szCs w:val="24"/>
        </w:rPr>
        <w:t>законцовка</w:t>
      </w:r>
      <w:proofErr w:type="spellEnd"/>
      <w:r w:rsidRPr="000E5A45">
        <w:rPr>
          <w:szCs w:val="24"/>
        </w:rPr>
        <w:t xml:space="preserve"> крыла; 8. Подставка для БВС; 9. Аккумуляторная батарея; 10. Зарядное устройство.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</w:rPr>
        <w:t>19. Выберете верное наименование элементов беспилотной авиационной системы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noProof/>
          <w:szCs w:val="24"/>
        </w:rPr>
        <w:drawing>
          <wp:inline distT="0" distB="0" distL="0" distR="0">
            <wp:extent cx="1428720" cy="1885950"/>
            <wp:effectExtent l="19050" t="0" r="3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9682" cy="19400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lastRenderedPageBreak/>
        <w:t>a</w:t>
      </w:r>
      <w:r w:rsidRPr="000E5A45">
        <w:rPr>
          <w:szCs w:val="24"/>
        </w:rPr>
        <w:t>) 1. Электродвигатель 2. Регулятор оборотов (регулятор скорости, контроллер двигателя);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b</w:t>
      </w:r>
      <w:r w:rsidRPr="000E5A45">
        <w:rPr>
          <w:szCs w:val="24"/>
        </w:rPr>
        <w:t>) 1. Регулятор оборотов (регулятор скорости, контроллер двигателя); 2. Электродвигатель;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c</w:t>
      </w:r>
      <w:r w:rsidRPr="000E5A45">
        <w:rPr>
          <w:szCs w:val="24"/>
        </w:rPr>
        <w:t>) 1. Электродвигатель; 2. Плата автопилота;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d</w:t>
      </w:r>
      <w:r w:rsidRPr="000E5A45">
        <w:rPr>
          <w:szCs w:val="24"/>
        </w:rPr>
        <w:t xml:space="preserve">) 1. Электродвигатель; 2. </w:t>
      </w:r>
      <w:proofErr w:type="gramStart"/>
      <w:r w:rsidRPr="000E5A45">
        <w:rPr>
          <w:szCs w:val="24"/>
          <w:lang w:val="en-US"/>
        </w:rPr>
        <w:t>GNSS</w:t>
      </w:r>
      <w:r w:rsidRPr="000E5A45">
        <w:rPr>
          <w:szCs w:val="24"/>
        </w:rPr>
        <w:t xml:space="preserve"> приемник.</w:t>
      </w:r>
      <w:proofErr w:type="gramEnd"/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</w:rPr>
        <w:t>20. Выберете верное наименование элементов беспилотной авиационной системы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  <w:lang w:val="en-US"/>
        </w:rPr>
      </w:pPr>
      <w:r w:rsidRPr="000E5A45">
        <w:rPr>
          <w:noProof/>
          <w:szCs w:val="24"/>
        </w:rPr>
        <w:drawing>
          <wp:inline distT="0" distB="0" distL="0" distR="0">
            <wp:extent cx="3486150" cy="1419225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478" cy="14502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a</w:t>
      </w:r>
      <w:r w:rsidRPr="000E5A45">
        <w:rPr>
          <w:szCs w:val="24"/>
        </w:rPr>
        <w:t>) 1. Электродвигатель; 2. Автопилот;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b</w:t>
      </w:r>
      <w:r w:rsidRPr="000E5A45">
        <w:rPr>
          <w:szCs w:val="24"/>
        </w:rPr>
        <w:t>) 1. Электродвигатель; 2. Воздушный винт;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c</w:t>
      </w:r>
      <w:r w:rsidRPr="000E5A45">
        <w:rPr>
          <w:szCs w:val="24"/>
        </w:rPr>
        <w:t xml:space="preserve">) 1. Воздушный винт; 2. Антенна </w:t>
      </w:r>
      <w:r w:rsidRPr="000E5A45">
        <w:rPr>
          <w:szCs w:val="24"/>
          <w:lang w:val="en-US"/>
        </w:rPr>
        <w:t>GPS</w:t>
      </w:r>
      <w:r w:rsidRPr="000E5A45">
        <w:rPr>
          <w:szCs w:val="24"/>
        </w:rPr>
        <w:t xml:space="preserve"> (Навигационная).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d</w:t>
      </w:r>
      <w:r w:rsidRPr="000E5A45">
        <w:rPr>
          <w:szCs w:val="24"/>
        </w:rPr>
        <w:t>) 1. Электродвигатель; 2. Воздушный винт;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</w:rPr>
        <w:t>21. Выберете верное наименование элементов беспилотной авиационной системы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noProof/>
          <w:szCs w:val="24"/>
        </w:rPr>
        <w:drawing>
          <wp:inline distT="0" distB="0" distL="0" distR="0">
            <wp:extent cx="3533775" cy="1733550"/>
            <wp:effectExtent l="19050" t="0" r="952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6789" cy="1754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a</w:t>
      </w:r>
      <w:r w:rsidRPr="000E5A45">
        <w:rPr>
          <w:szCs w:val="24"/>
        </w:rPr>
        <w:t>) 1. Плата автопилота; 2. ПВД – приемник воздушного давления;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b</w:t>
      </w:r>
      <w:r w:rsidRPr="000E5A45">
        <w:rPr>
          <w:szCs w:val="24"/>
        </w:rPr>
        <w:t>) 1. ПВД – приемник воздушного давления; 2. Плата автопилота;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c</w:t>
      </w:r>
      <w:r w:rsidRPr="000E5A45">
        <w:rPr>
          <w:szCs w:val="24"/>
        </w:rPr>
        <w:t>) 1. Регулятор оборотов (регулятор скорости, контроллер двигателя); 2. Плата автопилота;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d</w:t>
      </w:r>
      <w:r w:rsidRPr="000E5A45">
        <w:rPr>
          <w:szCs w:val="24"/>
        </w:rPr>
        <w:t>) 1. Плата автопилота; Регулятор оборотов (регулятор скорости, контроллер двигателя); 2. Плата автопилота;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</w:rPr>
        <w:t>22. Выберете верное наименование элементов беспилотной авиационной системы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noProof/>
          <w:szCs w:val="24"/>
        </w:rPr>
        <w:drawing>
          <wp:inline distT="0" distB="0" distL="0" distR="0">
            <wp:extent cx="3257550" cy="1447800"/>
            <wp:effectExtent l="1905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3922" cy="1463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a</w:t>
      </w:r>
      <w:r w:rsidRPr="000E5A45">
        <w:rPr>
          <w:szCs w:val="24"/>
        </w:rPr>
        <w:t>) 1. Нервюры; 2. Элевон;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b</w:t>
      </w:r>
      <w:r w:rsidRPr="000E5A45">
        <w:rPr>
          <w:szCs w:val="24"/>
        </w:rPr>
        <w:t xml:space="preserve">) 1. </w:t>
      </w:r>
      <w:proofErr w:type="spellStart"/>
      <w:r w:rsidRPr="000E5A45">
        <w:rPr>
          <w:szCs w:val="24"/>
        </w:rPr>
        <w:t>Флаперон</w:t>
      </w:r>
      <w:proofErr w:type="spellEnd"/>
      <w:r w:rsidRPr="000E5A45">
        <w:rPr>
          <w:szCs w:val="24"/>
        </w:rPr>
        <w:t>; 2. Нервюры;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c</w:t>
      </w:r>
      <w:r w:rsidRPr="000E5A45">
        <w:rPr>
          <w:szCs w:val="24"/>
        </w:rPr>
        <w:t xml:space="preserve">) 1. Нервюры; 2. </w:t>
      </w:r>
      <w:proofErr w:type="spellStart"/>
      <w:r w:rsidRPr="000E5A45">
        <w:rPr>
          <w:szCs w:val="24"/>
        </w:rPr>
        <w:t>Флаперон</w:t>
      </w:r>
      <w:proofErr w:type="spellEnd"/>
      <w:r w:rsidRPr="000E5A45">
        <w:rPr>
          <w:szCs w:val="24"/>
        </w:rPr>
        <w:t>;</w:t>
      </w:r>
    </w:p>
    <w:p w:rsidR="000E6C23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d</w:t>
      </w:r>
      <w:r w:rsidRPr="000E5A45">
        <w:rPr>
          <w:szCs w:val="24"/>
        </w:rPr>
        <w:t>) 1. Элевон; 2. Нервюры.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</w:rPr>
        <w:t>23. Выберете верное наименование элементов беспилотной авиационной системы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noProof/>
          <w:szCs w:val="24"/>
        </w:rPr>
        <w:lastRenderedPageBreak/>
        <w:drawing>
          <wp:inline distT="0" distB="0" distL="0" distR="0">
            <wp:extent cx="3200400" cy="1409700"/>
            <wp:effectExtent l="19050" t="0" r="0" b="0"/>
            <wp:docPr id="3" name="Рисунок 3" descr="C:\Users\Пользователь\Desktop\Новая папка (2)\Снимок экрана 2022-04-07 2342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Новая папка (2)\Снимок экрана 2022-04-07 234251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2739" cy="14239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a</w:t>
      </w:r>
      <w:r w:rsidRPr="000E5A45">
        <w:rPr>
          <w:szCs w:val="24"/>
        </w:rPr>
        <w:t>) 1. Лонжерон; Разъем левой консоли;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b</w:t>
      </w:r>
      <w:r w:rsidRPr="000E5A45">
        <w:rPr>
          <w:szCs w:val="24"/>
        </w:rPr>
        <w:t>) 1. Лонжерон; 2. Разъем правой консоли;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c</w:t>
      </w:r>
      <w:r w:rsidRPr="000E5A45">
        <w:rPr>
          <w:szCs w:val="24"/>
        </w:rPr>
        <w:t>) 1. Разъемы левой консоли; 2. Лонжерон;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d</w:t>
      </w:r>
      <w:r w:rsidRPr="000E5A45">
        <w:rPr>
          <w:szCs w:val="24"/>
        </w:rPr>
        <w:t>) 1. Разъемы правой консоли; 2. Лонжерон;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</w:rPr>
        <w:t>24. Выберете верное наименование элементов беспилотной авиационной системы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noProof/>
          <w:szCs w:val="24"/>
        </w:rPr>
        <w:drawing>
          <wp:inline distT="0" distB="0" distL="0" distR="0">
            <wp:extent cx="3057525" cy="1333500"/>
            <wp:effectExtent l="19050" t="0" r="9525" b="0"/>
            <wp:docPr id="19" name="Рисунок 19" descr="Снимок экрана 2022-04-07 235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Снимок экрана 2022-04-07 235122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3525" cy="13535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a</w:t>
      </w:r>
      <w:r w:rsidRPr="000E5A45">
        <w:rPr>
          <w:szCs w:val="24"/>
        </w:rPr>
        <w:t xml:space="preserve">) 1. Резиновый фиксатор; 2 Антенна приемника </w:t>
      </w:r>
      <w:r w:rsidRPr="000E5A45">
        <w:rPr>
          <w:szCs w:val="24"/>
          <w:lang w:val="en-US"/>
        </w:rPr>
        <w:t>GPS</w:t>
      </w:r>
      <w:r w:rsidRPr="000E5A45">
        <w:rPr>
          <w:szCs w:val="24"/>
        </w:rPr>
        <w:t xml:space="preserve"> (навигационный);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b</w:t>
      </w:r>
      <w:r w:rsidRPr="000E5A45">
        <w:rPr>
          <w:szCs w:val="24"/>
        </w:rPr>
        <w:t xml:space="preserve">) 1. Резиновый фиксатор; 2 Антенна приемника </w:t>
      </w:r>
      <w:r w:rsidRPr="000E5A45">
        <w:rPr>
          <w:szCs w:val="24"/>
          <w:lang w:val="en-US"/>
        </w:rPr>
        <w:t>GSM</w:t>
      </w:r>
      <w:r w:rsidRPr="000E5A45">
        <w:rPr>
          <w:szCs w:val="24"/>
        </w:rPr>
        <w:t>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c</w:t>
      </w:r>
      <w:r w:rsidRPr="000E5A45">
        <w:rPr>
          <w:szCs w:val="24"/>
        </w:rPr>
        <w:t xml:space="preserve">) 1. Резиновый фиксатор; 2. Антенна приемник </w:t>
      </w:r>
      <w:proofErr w:type="spellStart"/>
      <w:r w:rsidRPr="000E5A45">
        <w:rPr>
          <w:szCs w:val="24"/>
          <w:lang w:val="en-US"/>
        </w:rPr>
        <w:t>WiFi</w:t>
      </w:r>
      <w:proofErr w:type="spellEnd"/>
      <w:r w:rsidRPr="000E5A45">
        <w:rPr>
          <w:szCs w:val="24"/>
        </w:rPr>
        <w:t>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d</w:t>
      </w:r>
      <w:r w:rsidRPr="000E5A45">
        <w:rPr>
          <w:szCs w:val="24"/>
        </w:rPr>
        <w:t xml:space="preserve">) 1. Резиновый фиксатор; 2 Антенна приемника </w:t>
      </w:r>
      <w:r w:rsidRPr="000E5A45">
        <w:rPr>
          <w:szCs w:val="24"/>
          <w:lang w:val="en-US"/>
        </w:rPr>
        <w:t>GNSS</w:t>
      </w:r>
      <w:r w:rsidRPr="000E5A45">
        <w:rPr>
          <w:szCs w:val="24"/>
        </w:rPr>
        <w:t>.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</w:rPr>
        <w:t>25. Выберете верное наименование элементов беспилотной авиационной системы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noProof/>
          <w:szCs w:val="24"/>
        </w:rPr>
        <w:drawing>
          <wp:inline distT="0" distB="0" distL="0" distR="0">
            <wp:extent cx="3200400" cy="1133475"/>
            <wp:effectExtent l="19050" t="0" r="0" b="0"/>
            <wp:docPr id="17" name="Рисунок 17" descr="Снимок экрана 2022-04-08 0005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Снимок экрана 2022-04-08 000540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4955" cy="1138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a</w:t>
      </w:r>
      <w:r w:rsidRPr="000E5A45">
        <w:rPr>
          <w:szCs w:val="24"/>
        </w:rPr>
        <w:t>) 1. Киль; 2. Лонжероны;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b</w:t>
      </w:r>
      <w:r w:rsidRPr="000E5A45">
        <w:rPr>
          <w:szCs w:val="24"/>
        </w:rPr>
        <w:t>) 1. Стабилизатор; 2. Лонжероны;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c</w:t>
      </w:r>
      <w:r w:rsidRPr="000E5A45">
        <w:rPr>
          <w:szCs w:val="24"/>
        </w:rPr>
        <w:t>) 1. Руль направления; 2. Лонжероны;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d</w:t>
      </w:r>
      <w:r w:rsidRPr="000E5A45">
        <w:rPr>
          <w:szCs w:val="24"/>
        </w:rPr>
        <w:t>) 1. Аэродинамический гребень; 2. Лонжероны.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</w:rPr>
        <w:t xml:space="preserve">26. Выберете верное наименование элементов полетного задания для беспилотной авиационной системы 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noProof/>
          <w:szCs w:val="24"/>
        </w:rPr>
        <w:drawing>
          <wp:inline distT="0" distB="0" distL="0" distR="0">
            <wp:extent cx="3867150" cy="361950"/>
            <wp:effectExtent l="19050" t="0" r="0" b="0"/>
            <wp:docPr id="15" name="Рисунок 15" descr="Снимок экрана 2022-04-08 0028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Снимок экрана 2022-04-08 002850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2716" cy="3624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a</w:t>
      </w:r>
      <w:r w:rsidRPr="000E5A45">
        <w:rPr>
          <w:szCs w:val="24"/>
        </w:rPr>
        <w:t>) 1. Маршрут посадки; 2. Точка ожидания; 3. Площадная аэрофотосъемка; 4. Линейная аэрофотосъемка; 5. Перелет;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b</w:t>
      </w:r>
      <w:r w:rsidRPr="000E5A45">
        <w:rPr>
          <w:szCs w:val="24"/>
        </w:rPr>
        <w:t>) 1. Площадная аэрофотосъемка; 2. Точка ожидания; 3. Маршрут посадки; 4. Линейная аэрофотосъемка; 5. Перелет;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c</w:t>
      </w:r>
      <w:r w:rsidRPr="000E5A45">
        <w:rPr>
          <w:szCs w:val="24"/>
        </w:rPr>
        <w:t>) 1. Перелет; 2. Точка ожидания; 3. Площадная аэрофотосъемка; 4. Линейная аэрофотосъемка; 5. Маршрут посадки;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d</w:t>
      </w:r>
      <w:r w:rsidRPr="000E5A45">
        <w:rPr>
          <w:szCs w:val="24"/>
        </w:rPr>
        <w:t>) 1. Перелет; 2. Точка ожидания; 3. Линейная аэрофотосъемка; 4. Площадная аэрофотосъемка; 5. Маршрут посадки.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</w:rPr>
        <w:t>27. Выберете верное наименование элемента полетного задания для беспилотной авиационной системы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noProof/>
          <w:szCs w:val="24"/>
        </w:rPr>
        <w:drawing>
          <wp:inline distT="0" distB="0" distL="0" distR="0">
            <wp:extent cx="2276475" cy="942975"/>
            <wp:effectExtent l="19050" t="0" r="952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88752" cy="948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lastRenderedPageBreak/>
        <w:t>a</w:t>
      </w:r>
      <w:r w:rsidRPr="000E5A45">
        <w:rPr>
          <w:szCs w:val="24"/>
        </w:rPr>
        <w:t>) Точка ожидания;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b</w:t>
      </w:r>
      <w:r w:rsidRPr="000E5A45">
        <w:rPr>
          <w:szCs w:val="24"/>
        </w:rPr>
        <w:t>) Точка ожидания с функцией - замера ветра;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c</w:t>
      </w:r>
      <w:r w:rsidRPr="000E5A45">
        <w:rPr>
          <w:szCs w:val="24"/>
        </w:rPr>
        <w:t>) Точка ожидания с функцией – бесконечное ожидание;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d</w:t>
      </w:r>
      <w:r w:rsidRPr="000E5A45">
        <w:rPr>
          <w:szCs w:val="24"/>
        </w:rPr>
        <w:t>) Точка взлета.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</w:rPr>
        <w:t>28. Выберете верное наименование элемента полетного задания для беспилотной авиационной системы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noProof/>
          <w:szCs w:val="24"/>
        </w:rPr>
        <w:drawing>
          <wp:inline distT="0" distB="0" distL="0" distR="0">
            <wp:extent cx="2009775" cy="904875"/>
            <wp:effectExtent l="19050" t="0" r="952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27892" cy="913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a</w:t>
      </w:r>
      <w:r w:rsidRPr="000E5A45">
        <w:rPr>
          <w:szCs w:val="24"/>
        </w:rPr>
        <w:t>) Перелет;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b</w:t>
      </w:r>
      <w:r w:rsidRPr="000E5A45">
        <w:rPr>
          <w:szCs w:val="24"/>
        </w:rPr>
        <w:t>) Точка ожидания;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c</w:t>
      </w:r>
      <w:r w:rsidRPr="000E5A45">
        <w:rPr>
          <w:szCs w:val="24"/>
        </w:rPr>
        <w:t>) Линейная аэрофотосъемка;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d</w:t>
      </w:r>
      <w:r w:rsidRPr="000E5A45">
        <w:rPr>
          <w:szCs w:val="24"/>
        </w:rPr>
        <w:t>) Площадная аэрофотосъемка.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</w:rPr>
        <w:t>29. Выберете верное наименование элемента полетного задания для беспилотной авиационной системы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noProof/>
          <w:szCs w:val="24"/>
        </w:rPr>
        <w:drawing>
          <wp:inline distT="0" distB="0" distL="0" distR="0">
            <wp:extent cx="2009775" cy="1304925"/>
            <wp:effectExtent l="19050" t="0" r="952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27975" cy="13167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a</w:t>
      </w:r>
      <w:r w:rsidRPr="000E5A45">
        <w:rPr>
          <w:szCs w:val="24"/>
        </w:rPr>
        <w:t>) Перелет;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b</w:t>
      </w:r>
      <w:r w:rsidRPr="000E5A45">
        <w:rPr>
          <w:szCs w:val="24"/>
        </w:rPr>
        <w:t>) Точка ожидания;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c</w:t>
      </w:r>
      <w:r w:rsidRPr="000E5A45">
        <w:rPr>
          <w:szCs w:val="24"/>
        </w:rPr>
        <w:t>) Линейная аэрофотосъемка;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d</w:t>
      </w:r>
      <w:r w:rsidRPr="000E5A45">
        <w:rPr>
          <w:szCs w:val="24"/>
        </w:rPr>
        <w:t>) Площадная аэрофотосъемка.</w:t>
      </w:r>
    </w:p>
    <w:p w:rsidR="00314312" w:rsidRPr="000E5A45" w:rsidRDefault="00314312" w:rsidP="000E5A45">
      <w:pPr>
        <w:ind w:hanging="357"/>
        <w:contextualSpacing/>
        <w:jc w:val="both"/>
        <w:rPr>
          <w:b/>
          <w:szCs w:val="24"/>
        </w:rPr>
      </w:pPr>
      <w:r w:rsidRPr="000E5A45">
        <w:rPr>
          <w:szCs w:val="24"/>
        </w:rPr>
        <w:t>30. Выберете верное наименование элемента полетного задания для беспилотной авиационной системы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noProof/>
          <w:szCs w:val="24"/>
        </w:rPr>
        <w:drawing>
          <wp:inline distT="0" distB="0" distL="0" distR="0">
            <wp:extent cx="2133600" cy="1066800"/>
            <wp:effectExtent l="1905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57500" cy="107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a</w:t>
      </w:r>
      <w:r w:rsidRPr="000E5A45">
        <w:rPr>
          <w:szCs w:val="24"/>
        </w:rPr>
        <w:t>) Перелет;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b</w:t>
      </w:r>
      <w:r w:rsidRPr="000E5A45">
        <w:rPr>
          <w:szCs w:val="24"/>
        </w:rPr>
        <w:t>) Точка ожидания;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c</w:t>
      </w:r>
      <w:r w:rsidRPr="000E5A45">
        <w:rPr>
          <w:szCs w:val="24"/>
        </w:rPr>
        <w:t>) Линейная аэрофотосъемка;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d</w:t>
      </w:r>
      <w:r w:rsidRPr="000E5A45">
        <w:rPr>
          <w:szCs w:val="24"/>
        </w:rPr>
        <w:t>) Площадная аэрофотосъемка.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</w:p>
    <w:p w:rsidR="00314312" w:rsidRPr="000E5A45" w:rsidRDefault="00314312" w:rsidP="000E5A45">
      <w:pPr>
        <w:jc w:val="center"/>
        <w:rPr>
          <w:b/>
          <w:szCs w:val="24"/>
        </w:rPr>
      </w:pPr>
      <w:r w:rsidRPr="000E5A45">
        <w:rPr>
          <w:b/>
          <w:szCs w:val="24"/>
        </w:rPr>
        <w:t>Тест вертолетный тип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</w:rPr>
        <w:t>Выберете верный ответ: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</w:rPr>
        <w:t xml:space="preserve">1. Бесплотное воздушное судно (БВС) – это 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a</w:t>
      </w:r>
      <w:r w:rsidRPr="000E5A45">
        <w:rPr>
          <w:szCs w:val="24"/>
        </w:rPr>
        <w:t>)  Воздушное судно, управляемое, контролируемое в полете пилотом, находящимся вне борта такого воздушного судна (внешний пилот)</w:t>
      </w:r>
      <w:proofErr w:type="gramStart"/>
      <w:r w:rsidRPr="000E5A45">
        <w:rPr>
          <w:szCs w:val="24"/>
        </w:rPr>
        <w:t>;</w:t>
      </w:r>
      <w:proofErr w:type="gramEnd"/>
      <w:r w:rsidRPr="000E5A45">
        <w:rPr>
          <w:szCs w:val="24"/>
        </w:rPr>
        <w:br/>
      </w:r>
      <w:r w:rsidRPr="000E5A45">
        <w:rPr>
          <w:szCs w:val="24"/>
          <w:lang w:val="en-US"/>
        </w:rPr>
        <w:t>b</w:t>
      </w:r>
      <w:r w:rsidRPr="000E5A45">
        <w:rPr>
          <w:szCs w:val="24"/>
        </w:rPr>
        <w:t>) воздушное судно, управляемое, контролируемое в полете пилотом, находящимся на борту такого воздушного судна;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c</w:t>
      </w:r>
      <w:r w:rsidRPr="000E5A45">
        <w:rPr>
          <w:szCs w:val="24"/>
        </w:rPr>
        <w:t>) Воздушное судно, управляемое, контролируемое в полете автопилотом и пилотом, находящимся на борту такого воздушного судна;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d</w:t>
      </w:r>
      <w:r w:rsidRPr="000E5A45">
        <w:rPr>
          <w:szCs w:val="24"/>
        </w:rPr>
        <w:t xml:space="preserve">) </w:t>
      </w:r>
      <w:r w:rsidRPr="000E5A45">
        <w:rPr>
          <w:bCs/>
          <w:szCs w:val="24"/>
        </w:rPr>
        <w:t>Беспилотный</w:t>
      </w:r>
      <w:r w:rsidRPr="000E5A45">
        <w:rPr>
          <w:szCs w:val="24"/>
        </w:rPr>
        <w:t> летательный аппарат с связанной с ним наземной станцией управления и каналом передачи данных между землей и бортом.</w:t>
      </w:r>
      <w:r w:rsidRPr="000E5A45">
        <w:rPr>
          <w:szCs w:val="24"/>
        </w:rPr>
        <w:br/>
        <w:t>2. Беспилотная авиационная система (БАС) – это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a</w:t>
      </w:r>
      <w:r w:rsidRPr="000E5A45">
        <w:rPr>
          <w:szCs w:val="24"/>
        </w:rPr>
        <w:t xml:space="preserve">)  </w:t>
      </w:r>
      <w:r w:rsidRPr="000E5A45">
        <w:rPr>
          <w:bCs/>
          <w:szCs w:val="24"/>
        </w:rPr>
        <w:t>Беспилотный</w:t>
      </w:r>
      <w:r w:rsidRPr="000E5A45">
        <w:rPr>
          <w:szCs w:val="24"/>
        </w:rPr>
        <w:t> летательный аппарат с связанной с ним наземной станцией управления и каналом передачи данных между землей и бортом</w:t>
      </w:r>
      <w:proofErr w:type="gramStart"/>
      <w:r w:rsidRPr="000E5A45">
        <w:rPr>
          <w:szCs w:val="24"/>
        </w:rPr>
        <w:t>;</w:t>
      </w:r>
      <w:proofErr w:type="gramEnd"/>
      <w:r w:rsidRPr="000E5A45">
        <w:rPr>
          <w:szCs w:val="24"/>
        </w:rPr>
        <w:br/>
      </w:r>
      <w:r w:rsidRPr="000E5A45">
        <w:rPr>
          <w:szCs w:val="24"/>
          <w:lang w:val="en-US"/>
        </w:rPr>
        <w:lastRenderedPageBreak/>
        <w:t>b</w:t>
      </w:r>
      <w:r w:rsidRPr="000E5A45">
        <w:rPr>
          <w:szCs w:val="24"/>
        </w:rPr>
        <w:t>) воздушное судно, управляемое, контролируемое в полете автопилотом и пилотом, находящимся на борту такого воздушного судна;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c</w:t>
      </w:r>
      <w:r w:rsidRPr="000E5A45">
        <w:rPr>
          <w:szCs w:val="24"/>
        </w:rPr>
        <w:t>) Воздушное судно, управляемое, контролируемое в полете пилотом, находящимся вне борта такого воздушного судна (внешний пилот);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d</w:t>
      </w:r>
      <w:r w:rsidRPr="000E5A45">
        <w:rPr>
          <w:szCs w:val="24"/>
        </w:rPr>
        <w:t>) Комплекс конфигурируемых элементов, включающий дистанционно пилотируемое воздушное судно, связанную с ним станцию (станции) внешнего пилота, необходимые линии управления и контроля, а также любые другие элементы системы, которые могут потребоваться в любой момент в ходе выполнения полета.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</w:rPr>
        <w:t xml:space="preserve">3. Дистанционно пилотируемая авиационная система — это 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a</w:t>
      </w:r>
      <w:r w:rsidRPr="000E5A45">
        <w:rPr>
          <w:szCs w:val="24"/>
        </w:rPr>
        <w:t>)  комплекс конфигурируемых элементов, включающий дистанционно пилотируемое воздушное судно, связанную с ним станцию (станции) внешнего пилота, необходимые линии управления и контроля, а также любые другие элементы системы, которые могут потребоваться в любой момент в ходе выполнения полета;</w:t>
      </w:r>
      <w:r w:rsidRPr="000E5A45">
        <w:rPr>
          <w:szCs w:val="24"/>
        </w:rPr>
        <w:br/>
      </w:r>
      <w:r w:rsidRPr="000E5A45">
        <w:rPr>
          <w:szCs w:val="24"/>
          <w:lang w:val="en-US"/>
        </w:rPr>
        <w:t>b</w:t>
      </w:r>
      <w:r w:rsidRPr="000E5A45">
        <w:rPr>
          <w:szCs w:val="24"/>
        </w:rPr>
        <w:t>) воздушное судно, управляемое, контролируемое в полете пилотом, находящимся вне борта такого воздушного судна (внешний пилот);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c</w:t>
      </w:r>
      <w:r w:rsidRPr="000E5A45">
        <w:rPr>
          <w:szCs w:val="24"/>
        </w:rPr>
        <w:t xml:space="preserve">) </w:t>
      </w:r>
      <w:r w:rsidRPr="000E5A45">
        <w:rPr>
          <w:bCs/>
          <w:szCs w:val="24"/>
        </w:rPr>
        <w:t>Беспилотный</w:t>
      </w:r>
      <w:r w:rsidRPr="000E5A45">
        <w:rPr>
          <w:szCs w:val="24"/>
        </w:rPr>
        <w:t> летательный аппарат с связанной с ним наземной станцией управления и каналом передачи данных между землей и бортом;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d</w:t>
      </w:r>
      <w:r w:rsidRPr="000E5A45">
        <w:rPr>
          <w:szCs w:val="24"/>
        </w:rPr>
        <w:t>) Воздушное судно, управляемое, контролируемое в полете автопилотом и пилотом, находящимся на борту такого воздушного судна.</w:t>
      </w:r>
    </w:p>
    <w:p w:rsidR="00106300" w:rsidRPr="000E5A45" w:rsidRDefault="00106300" w:rsidP="000E5A45">
      <w:pPr>
        <w:ind w:hanging="357"/>
        <w:contextualSpacing/>
        <w:jc w:val="both"/>
        <w:rPr>
          <w:szCs w:val="24"/>
        </w:rPr>
      </w:pP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</w:rPr>
        <w:t xml:space="preserve">4. Беспилотная авиационная система типа «Рой» вертолетного типа — это 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a</w:t>
      </w:r>
      <w:r w:rsidRPr="000E5A45">
        <w:rPr>
          <w:szCs w:val="24"/>
        </w:rPr>
        <w:t>)  Два и более беспилотных воздушных судов, управляемых, контролируемых в полете пилотом, находящимся вне борта такого воздушного судна (внешний пилот);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b</w:t>
      </w:r>
      <w:r w:rsidRPr="000E5A45">
        <w:rPr>
          <w:szCs w:val="24"/>
        </w:rPr>
        <w:t>) Пять и более беспилотных воздушных судов, управляемых, контролируемых в полете пилотом, находящимся вне борта такого воздушного судна (внешний пилот);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c</w:t>
      </w:r>
      <w:r w:rsidRPr="000E5A45">
        <w:rPr>
          <w:szCs w:val="24"/>
        </w:rPr>
        <w:t>) Пять и более беспилотных воздушных судов со взлетной массой более 25 кг, управляемых, контролируемых в полете пилотом, находящимся вне борта такого воздушного судна (внешний пилот);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d</w:t>
      </w:r>
      <w:r w:rsidRPr="000E5A45">
        <w:rPr>
          <w:szCs w:val="24"/>
        </w:rPr>
        <w:t>) Самоорганизующаяся динамическая сложная АБАС, действующая как единое целое, в состав которой входят более трех АБВС, функциональное поведение которой определяется внутренними динамическими алгоритмами. Рой обладает функциональными возможностями: динамического добавления АБВС в состав роя, динамического удаления АБВС из состава роя, распределенного целостного хранения данных, независимо от добавления или удаления АБВС.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</w:rPr>
        <w:t>5. Полезная нагрузка беспилотного воздушного судна — это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a</w:t>
      </w:r>
      <w:r w:rsidRPr="000E5A45">
        <w:rPr>
          <w:szCs w:val="24"/>
        </w:rPr>
        <w:t xml:space="preserve">)  Видеокамера; 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b</w:t>
      </w:r>
      <w:r w:rsidRPr="000E5A45">
        <w:rPr>
          <w:szCs w:val="24"/>
        </w:rPr>
        <w:t xml:space="preserve">) </w:t>
      </w:r>
      <w:proofErr w:type="spellStart"/>
      <w:r w:rsidRPr="000E5A45">
        <w:rPr>
          <w:szCs w:val="24"/>
        </w:rPr>
        <w:t>Тепловизор</w:t>
      </w:r>
      <w:proofErr w:type="spellEnd"/>
      <w:r w:rsidRPr="000E5A45">
        <w:rPr>
          <w:szCs w:val="24"/>
        </w:rPr>
        <w:t>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c</w:t>
      </w:r>
      <w:r w:rsidRPr="000E5A45">
        <w:rPr>
          <w:szCs w:val="24"/>
        </w:rPr>
        <w:t>) Элементы и подсистемы БВС, предназначенные для обеспечения эксплуатации БАС в соответствии с функциональным назначением, расширения функциональных возможностей БАС по назначению, не входящие в перечень основных подсистем БВС и устанавливаемые (подвешиваемые) на БВС по мере необходимости;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d</w:t>
      </w:r>
      <w:r w:rsidRPr="000E5A45">
        <w:rPr>
          <w:szCs w:val="24"/>
        </w:rPr>
        <w:t>) Элементы и подсистемы БВС, предназначенные для обеспечения эксплуатации БАС в соответствии с функциональным назначением, расширения функциональных возможностей БАС по назначению, входящие в перечень основных подсистем БВС.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</w:rPr>
        <w:t xml:space="preserve">6) Выберите правильную последовательность подключения аккумуляторной батареи от беспилотной авиационной системы </w:t>
      </w:r>
      <w:proofErr w:type="spellStart"/>
      <w:r w:rsidRPr="000E5A45">
        <w:rPr>
          <w:szCs w:val="24"/>
        </w:rPr>
        <w:t>Геоскан</w:t>
      </w:r>
      <w:proofErr w:type="spellEnd"/>
      <w:r w:rsidRPr="000E5A45">
        <w:rPr>
          <w:szCs w:val="24"/>
        </w:rPr>
        <w:t xml:space="preserve"> 401 к зарядному устройству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a</w:t>
      </w:r>
      <w:r w:rsidRPr="000E5A45">
        <w:rPr>
          <w:szCs w:val="24"/>
        </w:rPr>
        <w:t>)  Подключите балансировочный кабель к заряжаемой АКБ; - Подключите положительную клемму (красный провод); -Подключите отрицательную клемму (черный провод); - Подключите кабель питания зарядного устройства в сеть; - Запустите процесс заряда.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b</w:t>
      </w:r>
      <w:r w:rsidRPr="000E5A45">
        <w:rPr>
          <w:szCs w:val="24"/>
        </w:rPr>
        <w:t xml:space="preserve">) Подключите балансировочный кабель к заряжаемой АКБ; - Подключите отрицательную клемму (черный провод); - Подключите отрицательную клемму (черный провод); -Подключите кабель питания зарядного устройства в сеть; - </w:t>
      </w:r>
      <w:bookmarkStart w:id="5" w:name="_Hlk100216416"/>
      <w:r w:rsidRPr="000E5A45">
        <w:rPr>
          <w:szCs w:val="24"/>
        </w:rPr>
        <w:t>Запустите процесс заряда.</w:t>
      </w:r>
      <w:bookmarkEnd w:id="5"/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lastRenderedPageBreak/>
        <w:t>c</w:t>
      </w:r>
      <w:r w:rsidRPr="000E5A45">
        <w:rPr>
          <w:szCs w:val="24"/>
        </w:rPr>
        <w:t xml:space="preserve">) </w:t>
      </w:r>
      <w:bookmarkStart w:id="6" w:name="_Hlk100216358"/>
      <w:r w:rsidRPr="000E5A45">
        <w:rPr>
          <w:szCs w:val="24"/>
        </w:rPr>
        <w:t xml:space="preserve">Подключите кабель питания зарядного устройства в сеть; - </w:t>
      </w:r>
      <w:bookmarkEnd w:id="6"/>
      <w:r w:rsidRPr="000E5A45">
        <w:rPr>
          <w:szCs w:val="24"/>
        </w:rPr>
        <w:t>Подключите балансировочный кабель к заряжаемой АКБ; - Подключите положительную клемму (красный провод); - Подключите отрицательную клемму (черный провод); - Запустите процесс заряда.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d</w:t>
      </w:r>
      <w:r w:rsidRPr="000E5A45">
        <w:rPr>
          <w:szCs w:val="24"/>
        </w:rPr>
        <w:t>) Подключите отрицательную клемму (черный провод); - Подключите отрицательную клемму (черный провод); - Подключите балансировочный кабель к заряжаемой АКБ; -Подключите кабель питания зарядного устройства в сеть; - Запустите процесс заряда.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</w:rPr>
        <w:t>7. Какие из перечисленных условий не нарушают технику безопасности при работе с аккумуляторными батареями (АКБ).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a</w:t>
      </w:r>
      <w:r w:rsidRPr="000E5A45">
        <w:rPr>
          <w:szCs w:val="24"/>
        </w:rPr>
        <w:t>) Транспортировка АКБ в корпусе БВС;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b</w:t>
      </w:r>
      <w:r w:rsidRPr="000E5A45">
        <w:rPr>
          <w:szCs w:val="24"/>
        </w:rPr>
        <w:t>) Долгое нахождение АКБ под прямыми солнечными лучами;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c</w:t>
      </w:r>
      <w:r w:rsidRPr="000E5A45">
        <w:rPr>
          <w:szCs w:val="24"/>
        </w:rPr>
        <w:t>) Длительное хранение и транспортировка АКБ при температуре ниже +3°С;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d</w:t>
      </w:r>
      <w:r w:rsidRPr="000E5A45">
        <w:rPr>
          <w:szCs w:val="24"/>
        </w:rPr>
        <w:t>) Разрядка АКБ для длительного хранения (более 14 дней) до уровня 50%.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</w:rPr>
        <w:t xml:space="preserve">8. Выберете верное наименование элементов платы индикации аккумуляторной батареи от </w:t>
      </w:r>
      <w:proofErr w:type="spellStart"/>
      <w:r w:rsidRPr="000E5A45">
        <w:rPr>
          <w:szCs w:val="24"/>
        </w:rPr>
        <w:t>Геоскан</w:t>
      </w:r>
      <w:proofErr w:type="spellEnd"/>
      <w:r w:rsidRPr="000E5A45">
        <w:rPr>
          <w:szCs w:val="24"/>
        </w:rPr>
        <w:t xml:space="preserve"> 401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noProof/>
          <w:szCs w:val="24"/>
        </w:rPr>
        <w:drawing>
          <wp:inline distT="0" distB="0" distL="0" distR="0">
            <wp:extent cx="2657475" cy="971550"/>
            <wp:effectExtent l="19050" t="0" r="952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74964" cy="9779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a</w:t>
      </w:r>
      <w:r w:rsidRPr="000E5A45">
        <w:rPr>
          <w:szCs w:val="24"/>
        </w:rPr>
        <w:t>)   1. Кнопка управления АКБ; 2. Светодиод напряжения; 3. Индикатор обогрева (АКБ «Арктика»); 4. Полоса индикации заряда; 5. Балансировочный разъем; 6. Силовой разъем;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b</w:t>
      </w:r>
      <w:r w:rsidRPr="000E5A45">
        <w:rPr>
          <w:szCs w:val="24"/>
        </w:rPr>
        <w:t>) 1. Кнопка управления АКБ; 2. Светодиод напряжения; 3. Индикатор обогрева (АКБ «Арктика»); 4. Полоса индикации заряда; 5. Силовой разъем; 6. Балансировочный разъем;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c</w:t>
      </w:r>
      <w:r w:rsidRPr="000E5A45">
        <w:rPr>
          <w:szCs w:val="24"/>
        </w:rPr>
        <w:t>) 1. Кнопка управления АКБ; 2. Светодиод напряжения; 3. Индикатор обогрева (АКБ «Арктика»); 4. Силовой разъем; 5. Балансировочный разъем; 6. Полоса индикации заряда;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d</w:t>
      </w:r>
      <w:r w:rsidRPr="000E5A45">
        <w:rPr>
          <w:szCs w:val="24"/>
        </w:rPr>
        <w:t>) 1. Кнопка управления АКБ; 2. Силовой разъем; 3. Индикатор обогрева (АКБ «Арктика»); 4. Полоса индикации заряда; 5. Балансировочный разъем; 6. Светодиод напряжения.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</w:rPr>
        <w:t xml:space="preserve">9. Выберете верную маркировку и последовательность индикации аккумуляторной батареи (АКБ) </w:t>
      </w:r>
      <w:proofErr w:type="gramStart"/>
      <w:r w:rsidRPr="000E5A45">
        <w:rPr>
          <w:szCs w:val="24"/>
        </w:rPr>
        <w:t>от</w:t>
      </w:r>
      <w:proofErr w:type="gramEnd"/>
      <w:r w:rsidRPr="000E5A45">
        <w:rPr>
          <w:szCs w:val="24"/>
        </w:rPr>
        <w:t xml:space="preserve"> БАС </w:t>
      </w:r>
      <w:proofErr w:type="spellStart"/>
      <w:r w:rsidRPr="000E5A45">
        <w:rPr>
          <w:szCs w:val="24"/>
        </w:rPr>
        <w:t>Геоскан</w:t>
      </w:r>
      <w:proofErr w:type="spellEnd"/>
      <w:r w:rsidRPr="000E5A45">
        <w:rPr>
          <w:szCs w:val="24"/>
        </w:rPr>
        <w:t xml:space="preserve"> 401.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a</w:t>
      </w:r>
      <w:r w:rsidRPr="000E5A45">
        <w:rPr>
          <w:szCs w:val="24"/>
        </w:rPr>
        <w:t>) 1. Красный цвет — уровень заряда. 2. Красный цвет — внутренняя температура. Каждое деление индикации заряда соответствует 10% емкости АКБ;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b</w:t>
      </w:r>
      <w:r w:rsidRPr="000E5A45">
        <w:rPr>
          <w:szCs w:val="24"/>
        </w:rPr>
        <w:t>) 1. Красный — уровень заряда. 2. Зеленый цвет — уровень заряда. Каждое деление индикации заряда соответствует 15% емкости АКБ.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c</w:t>
      </w:r>
      <w:r w:rsidRPr="000E5A45">
        <w:rPr>
          <w:szCs w:val="24"/>
        </w:rPr>
        <w:t>) 1. Красный — уровень заряда. 2. Зеленый цвет — уровень заряда. Каждое деление индикации заряда соответствует 35% емкости АКБ.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d</w:t>
      </w:r>
      <w:r w:rsidRPr="000E5A45">
        <w:rPr>
          <w:szCs w:val="24"/>
        </w:rPr>
        <w:t>) 1. Зеленый цвет — уровень заряда. 2. Красный цвет — внутренняя температура. Каждое деление индикации заряда соответствует 25% емкости АКБ.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</w:rPr>
        <w:t xml:space="preserve">10. Выберите верный набор параметров настройки зарядного устройства для зарядки АКБ от </w:t>
      </w:r>
      <w:proofErr w:type="spellStart"/>
      <w:r w:rsidRPr="000E5A45">
        <w:rPr>
          <w:szCs w:val="24"/>
        </w:rPr>
        <w:t>Геоскан</w:t>
      </w:r>
      <w:proofErr w:type="spellEnd"/>
      <w:r w:rsidRPr="000E5A45">
        <w:rPr>
          <w:szCs w:val="24"/>
        </w:rPr>
        <w:t xml:space="preserve"> 401 в рекомендуемом режиме в течени</w:t>
      </w:r>
      <w:proofErr w:type="gramStart"/>
      <w:r w:rsidRPr="000E5A45">
        <w:rPr>
          <w:szCs w:val="24"/>
        </w:rPr>
        <w:t>и</w:t>
      </w:r>
      <w:proofErr w:type="gramEnd"/>
      <w:r w:rsidRPr="000E5A45">
        <w:rPr>
          <w:szCs w:val="24"/>
        </w:rPr>
        <w:t xml:space="preserve"> 3,5 часов. Характеристики АКБ: Емкость 17</w:t>
      </w:r>
      <w:r w:rsidRPr="000E5A45">
        <w:rPr>
          <w:szCs w:val="24"/>
          <w:lang w:val="en-US"/>
        </w:rPr>
        <w:t>Ah</w:t>
      </w:r>
      <w:r w:rsidRPr="000E5A45">
        <w:rPr>
          <w:szCs w:val="24"/>
        </w:rPr>
        <w:t>; Количество ячеек 10.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a</w:t>
      </w:r>
      <w:r w:rsidRPr="000E5A45">
        <w:rPr>
          <w:szCs w:val="24"/>
        </w:rPr>
        <w:t>) Ток заряда – 5А; 10</w:t>
      </w:r>
      <w:r w:rsidRPr="000E5A45">
        <w:rPr>
          <w:szCs w:val="24"/>
          <w:lang w:val="en-US"/>
        </w:rPr>
        <w:t>S</w:t>
      </w:r>
      <w:r w:rsidRPr="000E5A45">
        <w:rPr>
          <w:szCs w:val="24"/>
        </w:rPr>
        <w:t>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b</w:t>
      </w:r>
      <w:r w:rsidRPr="000E5A45">
        <w:rPr>
          <w:szCs w:val="24"/>
        </w:rPr>
        <w:t>) Ток заряда – 34А; 10</w:t>
      </w:r>
      <w:r w:rsidRPr="000E5A45">
        <w:rPr>
          <w:szCs w:val="24"/>
          <w:lang w:val="en-US"/>
        </w:rPr>
        <w:t>S</w:t>
      </w:r>
      <w:r w:rsidRPr="000E5A45">
        <w:rPr>
          <w:szCs w:val="24"/>
        </w:rPr>
        <w:t>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c</w:t>
      </w:r>
      <w:r w:rsidRPr="000E5A45">
        <w:rPr>
          <w:szCs w:val="24"/>
        </w:rPr>
        <w:t>) Ток заряда – 8,5А; 10</w:t>
      </w:r>
      <w:r w:rsidRPr="000E5A45">
        <w:rPr>
          <w:szCs w:val="24"/>
          <w:lang w:val="en-US"/>
        </w:rPr>
        <w:t>S</w:t>
      </w:r>
      <w:r w:rsidRPr="000E5A45">
        <w:rPr>
          <w:szCs w:val="24"/>
        </w:rPr>
        <w:t>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d</w:t>
      </w:r>
      <w:r w:rsidRPr="000E5A45">
        <w:rPr>
          <w:szCs w:val="24"/>
        </w:rPr>
        <w:t>) Ток заряда – 5А; 5</w:t>
      </w:r>
      <w:r w:rsidRPr="000E5A45">
        <w:rPr>
          <w:szCs w:val="24"/>
          <w:lang w:val="en-US"/>
        </w:rPr>
        <w:t>S</w:t>
      </w:r>
      <w:r w:rsidRPr="000E5A45">
        <w:rPr>
          <w:szCs w:val="24"/>
        </w:rPr>
        <w:t>.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</w:rPr>
        <w:t xml:space="preserve">11. Выберите верный набор параметров настройки зарядного устройства для зарядки АКБ от </w:t>
      </w:r>
      <w:proofErr w:type="spellStart"/>
      <w:r w:rsidRPr="000E5A45">
        <w:rPr>
          <w:szCs w:val="24"/>
        </w:rPr>
        <w:t>Геоскан</w:t>
      </w:r>
      <w:proofErr w:type="spellEnd"/>
      <w:r w:rsidRPr="000E5A45">
        <w:rPr>
          <w:szCs w:val="24"/>
        </w:rPr>
        <w:t xml:space="preserve"> 401 в течени</w:t>
      </w:r>
      <w:proofErr w:type="gramStart"/>
      <w:r w:rsidRPr="000E5A45">
        <w:rPr>
          <w:szCs w:val="24"/>
        </w:rPr>
        <w:t>и</w:t>
      </w:r>
      <w:proofErr w:type="gramEnd"/>
      <w:r w:rsidRPr="000E5A45">
        <w:rPr>
          <w:szCs w:val="24"/>
        </w:rPr>
        <w:t xml:space="preserve"> 2 часов. Характеристики АКБ: Емкость 17</w:t>
      </w:r>
      <w:r w:rsidRPr="000E5A45">
        <w:rPr>
          <w:szCs w:val="24"/>
          <w:lang w:val="en-US"/>
        </w:rPr>
        <w:t>Ah</w:t>
      </w:r>
      <w:r w:rsidRPr="000E5A45">
        <w:rPr>
          <w:szCs w:val="24"/>
        </w:rPr>
        <w:t>; Количество ячеек 10.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a</w:t>
      </w:r>
      <w:r w:rsidRPr="000E5A45">
        <w:rPr>
          <w:szCs w:val="24"/>
        </w:rPr>
        <w:t>) Ток заряда – 17А; 5</w:t>
      </w:r>
      <w:r w:rsidRPr="000E5A45">
        <w:rPr>
          <w:szCs w:val="24"/>
          <w:lang w:val="en-US"/>
        </w:rPr>
        <w:t>S</w:t>
      </w:r>
      <w:r w:rsidRPr="000E5A45">
        <w:rPr>
          <w:szCs w:val="24"/>
        </w:rPr>
        <w:t>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b</w:t>
      </w:r>
      <w:r w:rsidRPr="000E5A45">
        <w:rPr>
          <w:szCs w:val="24"/>
        </w:rPr>
        <w:t>) Ток заряда – 8,5А; 10</w:t>
      </w:r>
      <w:r w:rsidRPr="000E5A45">
        <w:rPr>
          <w:szCs w:val="24"/>
          <w:lang w:val="en-US"/>
        </w:rPr>
        <w:t>S</w:t>
      </w:r>
      <w:r w:rsidRPr="000E5A45">
        <w:rPr>
          <w:szCs w:val="24"/>
        </w:rPr>
        <w:t>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c</w:t>
      </w:r>
      <w:r w:rsidRPr="000E5A45">
        <w:rPr>
          <w:szCs w:val="24"/>
        </w:rPr>
        <w:t>) Ток заряда – 34А; 5</w:t>
      </w:r>
      <w:r w:rsidRPr="000E5A45">
        <w:rPr>
          <w:szCs w:val="24"/>
          <w:lang w:val="en-US"/>
        </w:rPr>
        <w:t>S</w:t>
      </w:r>
      <w:r w:rsidRPr="000E5A45">
        <w:rPr>
          <w:szCs w:val="24"/>
        </w:rPr>
        <w:t>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d</w:t>
      </w:r>
      <w:r w:rsidRPr="000E5A45">
        <w:rPr>
          <w:szCs w:val="24"/>
        </w:rPr>
        <w:t>) Ток заряда – 17А; 10</w:t>
      </w:r>
      <w:r w:rsidRPr="000E5A45">
        <w:rPr>
          <w:szCs w:val="24"/>
          <w:lang w:val="en-US"/>
        </w:rPr>
        <w:t>S</w:t>
      </w:r>
      <w:r w:rsidRPr="000E5A45">
        <w:rPr>
          <w:szCs w:val="24"/>
        </w:rPr>
        <w:t>.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</w:rPr>
        <w:t xml:space="preserve">12. Выберите набор параметров настройки зарядного устройства для зарядки </w:t>
      </w:r>
      <w:proofErr w:type="gramStart"/>
      <w:r w:rsidRPr="000E5A45">
        <w:rPr>
          <w:szCs w:val="24"/>
        </w:rPr>
        <w:t>АКБ</w:t>
      </w:r>
      <w:proofErr w:type="gramEnd"/>
      <w:r w:rsidRPr="000E5A45">
        <w:rPr>
          <w:szCs w:val="24"/>
        </w:rPr>
        <w:t xml:space="preserve"> от </w:t>
      </w:r>
      <w:proofErr w:type="spellStart"/>
      <w:r w:rsidRPr="000E5A45">
        <w:rPr>
          <w:szCs w:val="24"/>
        </w:rPr>
        <w:t>Геоскан</w:t>
      </w:r>
      <w:proofErr w:type="spellEnd"/>
      <w:r w:rsidRPr="000E5A45">
        <w:rPr>
          <w:szCs w:val="24"/>
        </w:rPr>
        <w:t xml:space="preserve"> 401 при </w:t>
      </w:r>
      <w:proofErr w:type="gramStart"/>
      <w:r w:rsidRPr="000E5A45">
        <w:rPr>
          <w:szCs w:val="24"/>
        </w:rPr>
        <w:t>котором</w:t>
      </w:r>
      <w:proofErr w:type="gramEnd"/>
      <w:r w:rsidRPr="000E5A45">
        <w:rPr>
          <w:szCs w:val="24"/>
        </w:rPr>
        <w:t xml:space="preserve"> запрещено заряжать АКБ. </w:t>
      </w:r>
      <w:proofErr w:type="gramStart"/>
      <w:r w:rsidRPr="000E5A45">
        <w:rPr>
          <w:szCs w:val="24"/>
        </w:rPr>
        <w:t>(Может вызвать повреждение и возгорание АКБ; Характеристики АКБ:</w:t>
      </w:r>
      <w:proofErr w:type="gramEnd"/>
      <w:r w:rsidRPr="000E5A45">
        <w:rPr>
          <w:szCs w:val="24"/>
        </w:rPr>
        <w:t xml:space="preserve"> Емкость 17</w:t>
      </w:r>
      <w:r w:rsidRPr="000E5A45">
        <w:rPr>
          <w:szCs w:val="24"/>
          <w:lang w:val="en-US"/>
        </w:rPr>
        <w:t>Ah</w:t>
      </w:r>
      <w:r w:rsidRPr="000E5A45">
        <w:rPr>
          <w:szCs w:val="24"/>
        </w:rPr>
        <w:t>; Количество ячеек 10.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a</w:t>
      </w:r>
      <w:r w:rsidRPr="000E5A45">
        <w:rPr>
          <w:szCs w:val="24"/>
        </w:rPr>
        <w:t>) Ток заряда – 5А; 10</w:t>
      </w:r>
      <w:r w:rsidRPr="000E5A45">
        <w:rPr>
          <w:szCs w:val="24"/>
          <w:lang w:val="en-US"/>
        </w:rPr>
        <w:t>S</w:t>
      </w:r>
      <w:r w:rsidRPr="000E5A45">
        <w:rPr>
          <w:szCs w:val="24"/>
        </w:rPr>
        <w:t>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lastRenderedPageBreak/>
        <w:t>b</w:t>
      </w:r>
      <w:r w:rsidRPr="000E5A45">
        <w:rPr>
          <w:szCs w:val="24"/>
        </w:rPr>
        <w:t>) Ток заряда – 8,5А; 10</w:t>
      </w:r>
      <w:r w:rsidRPr="000E5A45">
        <w:rPr>
          <w:szCs w:val="24"/>
          <w:lang w:val="en-US"/>
        </w:rPr>
        <w:t>S</w:t>
      </w:r>
      <w:r w:rsidRPr="000E5A45">
        <w:rPr>
          <w:szCs w:val="24"/>
        </w:rPr>
        <w:t>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c</w:t>
      </w:r>
      <w:r w:rsidRPr="000E5A45">
        <w:rPr>
          <w:szCs w:val="24"/>
        </w:rPr>
        <w:t>) Ток заряда – 2А; 10</w:t>
      </w:r>
      <w:r w:rsidRPr="000E5A45">
        <w:rPr>
          <w:szCs w:val="24"/>
          <w:lang w:val="en-US"/>
        </w:rPr>
        <w:t>S</w:t>
      </w:r>
      <w:r w:rsidRPr="000E5A45">
        <w:rPr>
          <w:szCs w:val="24"/>
        </w:rPr>
        <w:t>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d</w:t>
      </w:r>
      <w:r w:rsidRPr="000E5A45">
        <w:rPr>
          <w:szCs w:val="24"/>
        </w:rPr>
        <w:t>) Ток заряда – 30А; 10</w:t>
      </w:r>
      <w:r w:rsidRPr="000E5A45">
        <w:rPr>
          <w:szCs w:val="24"/>
          <w:lang w:val="en-US"/>
        </w:rPr>
        <w:t>S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</w:rPr>
        <w:t>13. Выберите верное значение максимального напряжения ячейки аккумуляторной батареи (1</w:t>
      </w:r>
      <w:r w:rsidRPr="000E5A45">
        <w:rPr>
          <w:szCs w:val="24"/>
          <w:lang w:val="en-US"/>
        </w:rPr>
        <w:t>S</w:t>
      </w:r>
      <w:r w:rsidRPr="000E5A45">
        <w:rPr>
          <w:szCs w:val="24"/>
        </w:rPr>
        <w:t xml:space="preserve">) </w:t>
      </w:r>
      <w:r w:rsidRPr="000E5A45">
        <w:rPr>
          <w:szCs w:val="24"/>
          <w:lang w:val="en-US"/>
        </w:rPr>
        <w:t>Li</w:t>
      </w:r>
      <w:r w:rsidRPr="000E5A45">
        <w:rPr>
          <w:szCs w:val="24"/>
        </w:rPr>
        <w:t>-</w:t>
      </w:r>
      <w:r w:rsidRPr="000E5A45">
        <w:rPr>
          <w:szCs w:val="24"/>
          <w:lang w:val="en-US"/>
        </w:rPr>
        <w:t>PO</w:t>
      </w:r>
      <w:r w:rsidRPr="000E5A45">
        <w:rPr>
          <w:szCs w:val="24"/>
        </w:rPr>
        <w:t>.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proofErr w:type="gramStart"/>
      <w:r w:rsidRPr="000E5A45">
        <w:rPr>
          <w:szCs w:val="24"/>
          <w:lang w:val="en-US"/>
        </w:rPr>
        <w:t>a</w:t>
      </w:r>
      <w:r w:rsidRPr="000E5A45">
        <w:rPr>
          <w:szCs w:val="24"/>
        </w:rPr>
        <w:t xml:space="preserve">) 3.3 </w:t>
      </w:r>
      <w:r w:rsidRPr="000E5A45">
        <w:rPr>
          <w:szCs w:val="24"/>
          <w:lang w:val="en-US"/>
        </w:rPr>
        <w:t>v</w:t>
      </w:r>
      <w:r w:rsidRPr="000E5A45">
        <w:rPr>
          <w:szCs w:val="24"/>
        </w:rPr>
        <w:t>;</w:t>
      </w:r>
      <w:proofErr w:type="gramEnd"/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proofErr w:type="gramStart"/>
      <w:r w:rsidRPr="000E5A45">
        <w:rPr>
          <w:szCs w:val="24"/>
          <w:lang w:val="en-US"/>
        </w:rPr>
        <w:t>b</w:t>
      </w:r>
      <w:r w:rsidRPr="000E5A45">
        <w:rPr>
          <w:szCs w:val="24"/>
        </w:rPr>
        <w:t xml:space="preserve">) 3.7 </w:t>
      </w:r>
      <w:r w:rsidRPr="000E5A45">
        <w:rPr>
          <w:szCs w:val="24"/>
          <w:lang w:val="en-US"/>
        </w:rPr>
        <w:t>v</w:t>
      </w:r>
      <w:r w:rsidRPr="000E5A45">
        <w:rPr>
          <w:szCs w:val="24"/>
        </w:rPr>
        <w:t>;</w:t>
      </w:r>
      <w:proofErr w:type="gramEnd"/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proofErr w:type="gramStart"/>
      <w:r w:rsidRPr="000E5A45">
        <w:rPr>
          <w:szCs w:val="24"/>
          <w:lang w:val="en-US"/>
        </w:rPr>
        <w:t>c</w:t>
      </w:r>
      <w:r w:rsidRPr="000E5A45">
        <w:rPr>
          <w:szCs w:val="24"/>
        </w:rPr>
        <w:t xml:space="preserve">) 21 </w:t>
      </w:r>
      <w:r w:rsidRPr="000E5A45">
        <w:rPr>
          <w:szCs w:val="24"/>
          <w:lang w:val="en-US"/>
        </w:rPr>
        <w:t>v</w:t>
      </w:r>
      <w:r w:rsidRPr="000E5A45">
        <w:rPr>
          <w:szCs w:val="24"/>
        </w:rPr>
        <w:t>;</w:t>
      </w:r>
      <w:proofErr w:type="gramEnd"/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proofErr w:type="gramStart"/>
      <w:r w:rsidRPr="000E5A45">
        <w:rPr>
          <w:szCs w:val="24"/>
          <w:lang w:val="en-US"/>
        </w:rPr>
        <w:t>d</w:t>
      </w:r>
      <w:r w:rsidRPr="000E5A45">
        <w:rPr>
          <w:szCs w:val="24"/>
        </w:rPr>
        <w:t xml:space="preserve">) 4.2 </w:t>
      </w:r>
      <w:r w:rsidRPr="000E5A45">
        <w:rPr>
          <w:szCs w:val="24"/>
          <w:lang w:val="en-US"/>
        </w:rPr>
        <w:t>v</w:t>
      </w:r>
      <w:r w:rsidRPr="000E5A45">
        <w:rPr>
          <w:szCs w:val="24"/>
        </w:rPr>
        <w:t>.</w:t>
      </w:r>
      <w:proofErr w:type="gramEnd"/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</w:rPr>
        <w:t>14. Выберите верное значение номинального напряжения ячейки аккумуляторной батареи (1</w:t>
      </w:r>
      <w:r w:rsidRPr="000E5A45">
        <w:rPr>
          <w:szCs w:val="24"/>
          <w:lang w:val="en-US"/>
        </w:rPr>
        <w:t>S</w:t>
      </w:r>
      <w:r w:rsidRPr="000E5A45">
        <w:rPr>
          <w:szCs w:val="24"/>
        </w:rPr>
        <w:t xml:space="preserve">) </w:t>
      </w:r>
      <w:r w:rsidRPr="000E5A45">
        <w:rPr>
          <w:szCs w:val="24"/>
          <w:lang w:val="en-US"/>
        </w:rPr>
        <w:t>Li</w:t>
      </w:r>
      <w:r w:rsidRPr="000E5A45">
        <w:rPr>
          <w:szCs w:val="24"/>
        </w:rPr>
        <w:t>-</w:t>
      </w:r>
      <w:r w:rsidRPr="000E5A45">
        <w:rPr>
          <w:szCs w:val="24"/>
          <w:lang w:val="en-US"/>
        </w:rPr>
        <w:t>PO</w:t>
      </w:r>
      <w:r w:rsidRPr="000E5A45">
        <w:rPr>
          <w:szCs w:val="24"/>
        </w:rPr>
        <w:t>.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proofErr w:type="gramStart"/>
      <w:r w:rsidRPr="000E5A45">
        <w:rPr>
          <w:szCs w:val="24"/>
          <w:lang w:val="en-US"/>
        </w:rPr>
        <w:t>a</w:t>
      </w:r>
      <w:r w:rsidRPr="000E5A45">
        <w:rPr>
          <w:szCs w:val="24"/>
        </w:rPr>
        <w:t xml:space="preserve">) 3.3 </w:t>
      </w:r>
      <w:r w:rsidRPr="000E5A45">
        <w:rPr>
          <w:szCs w:val="24"/>
          <w:lang w:val="en-US"/>
        </w:rPr>
        <w:t>v</w:t>
      </w:r>
      <w:r w:rsidRPr="000E5A45">
        <w:rPr>
          <w:szCs w:val="24"/>
        </w:rPr>
        <w:t>;</w:t>
      </w:r>
      <w:proofErr w:type="gramEnd"/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proofErr w:type="gramStart"/>
      <w:r w:rsidRPr="000E5A45">
        <w:rPr>
          <w:szCs w:val="24"/>
          <w:lang w:val="en-US"/>
        </w:rPr>
        <w:t>b</w:t>
      </w:r>
      <w:r w:rsidRPr="000E5A45">
        <w:rPr>
          <w:szCs w:val="24"/>
        </w:rPr>
        <w:t xml:space="preserve">) 3.7 </w:t>
      </w:r>
      <w:r w:rsidRPr="000E5A45">
        <w:rPr>
          <w:szCs w:val="24"/>
          <w:lang w:val="en-US"/>
        </w:rPr>
        <w:t>v</w:t>
      </w:r>
      <w:r w:rsidRPr="000E5A45">
        <w:rPr>
          <w:szCs w:val="24"/>
        </w:rPr>
        <w:t>;</w:t>
      </w:r>
      <w:proofErr w:type="gramEnd"/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proofErr w:type="gramStart"/>
      <w:r w:rsidRPr="000E5A45">
        <w:rPr>
          <w:szCs w:val="24"/>
          <w:lang w:val="en-US"/>
        </w:rPr>
        <w:t>c</w:t>
      </w:r>
      <w:r w:rsidRPr="000E5A45">
        <w:rPr>
          <w:szCs w:val="24"/>
        </w:rPr>
        <w:t xml:space="preserve">) 21 </w:t>
      </w:r>
      <w:r w:rsidRPr="000E5A45">
        <w:rPr>
          <w:szCs w:val="24"/>
          <w:lang w:val="en-US"/>
        </w:rPr>
        <w:t>v</w:t>
      </w:r>
      <w:r w:rsidRPr="000E5A45">
        <w:rPr>
          <w:szCs w:val="24"/>
        </w:rPr>
        <w:t>;</w:t>
      </w:r>
      <w:proofErr w:type="gramEnd"/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proofErr w:type="gramStart"/>
      <w:r w:rsidRPr="000E5A45">
        <w:rPr>
          <w:szCs w:val="24"/>
          <w:lang w:val="en-US"/>
        </w:rPr>
        <w:t>d</w:t>
      </w:r>
      <w:r w:rsidRPr="000E5A45">
        <w:rPr>
          <w:szCs w:val="24"/>
        </w:rPr>
        <w:t xml:space="preserve">) 4.2 </w:t>
      </w:r>
      <w:r w:rsidRPr="000E5A45">
        <w:rPr>
          <w:szCs w:val="24"/>
          <w:lang w:val="en-US"/>
        </w:rPr>
        <w:t>v</w:t>
      </w:r>
      <w:r w:rsidRPr="000E5A45">
        <w:rPr>
          <w:szCs w:val="24"/>
        </w:rPr>
        <w:t>.</w:t>
      </w:r>
      <w:proofErr w:type="gramEnd"/>
    </w:p>
    <w:p w:rsidR="00EF3FD1" w:rsidRPr="000E5A45" w:rsidRDefault="00EF3FD1" w:rsidP="000E5A45">
      <w:pPr>
        <w:ind w:hanging="357"/>
        <w:contextualSpacing/>
        <w:jc w:val="both"/>
        <w:rPr>
          <w:szCs w:val="24"/>
        </w:rPr>
      </w:pP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</w:rPr>
        <w:t>15. Выберите верное значение минимального рабочего напряжения ячейки аккумуляторной батареи (1</w:t>
      </w:r>
      <w:r w:rsidRPr="000E5A45">
        <w:rPr>
          <w:szCs w:val="24"/>
          <w:lang w:val="en-US"/>
        </w:rPr>
        <w:t>S</w:t>
      </w:r>
      <w:r w:rsidRPr="000E5A45">
        <w:rPr>
          <w:szCs w:val="24"/>
        </w:rPr>
        <w:t xml:space="preserve">) </w:t>
      </w:r>
      <w:r w:rsidRPr="000E5A45">
        <w:rPr>
          <w:szCs w:val="24"/>
          <w:lang w:val="en-US"/>
        </w:rPr>
        <w:t>Li</w:t>
      </w:r>
      <w:r w:rsidRPr="000E5A45">
        <w:rPr>
          <w:szCs w:val="24"/>
        </w:rPr>
        <w:t>-</w:t>
      </w:r>
      <w:r w:rsidRPr="000E5A45">
        <w:rPr>
          <w:szCs w:val="24"/>
          <w:lang w:val="en-US"/>
        </w:rPr>
        <w:t>PO</w:t>
      </w:r>
      <w:r w:rsidRPr="000E5A45">
        <w:rPr>
          <w:szCs w:val="24"/>
        </w:rPr>
        <w:t>.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proofErr w:type="gramStart"/>
      <w:r w:rsidRPr="000E5A45">
        <w:rPr>
          <w:szCs w:val="24"/>
          <w:lang w:val="en-US"/>
        </w:rPr>
        <w:t>a</w:t>
      </w:r>
      <w:r w:rsidRPr="000E5A45">
        <w:rPr>
          <w:szCs w:val="24"/>
        </w:rPr>
        <w:t xml:space="preserve">) 3.3 </w:t>
      </w:r>
      <w:r w:rsidRPr="000E5A45">
        <w:rPr>
          <w:szCs w:val="24"/>
          <w:lang w:val="en-US"/>
        </w:rPr>
        <w:t>v</w:t>
      </w:r>
      <w:r w:rsidRPr="000E5A45">
        <w:rPr>
          <w:szCs w:val="24"/>
        </w:rPr>
        <w:t>;</w:t>
      </w:r>
      <w:proofErr w:type="gramEnd"/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proofErr w:type="gramStart"/>
      <w:r w:rsidRPr="000E5A45">
        <w:rPr>
          <w:szCs w:val="24"/>
          <w:lang w:val="en-US"/>
        </w:rPr>
        <w:t>b</w:t>
      </w:r>
      <w:r w:rsidRPr="000E5A45">
        <w:rPr>
          <w:szCs w:val="24"/>
        </w:rPr>
        <w:t xml:space="preserve">) 3.7 </w:t>
      </w:r>
      <w:r w:rsidRPr="000E5A45">
        <w:rPr>
          <w:szCs w:val="24"/>
          <w:lang w:val="en-US"/>
        </w:rPr>
        <w:t>v</w:t>
      </w:r>
      <w:r w:rsidRPr="000E5A45">
        <w:rPr>
          <w:szCs w:val="24"/>
        </w:rPr>
        <w:t>;</w:t>
      </w:r>
      <w:proofErr w:type="gramEnd"/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proofErr w:type="gramStart"/>
      <w:r w:rsidRPr="000E5A45">
        <w:rPr>
          <w:szCs w:val="24"/>
          <w:lang w:val="en-US"/>
        </w:rPr>
        <w:t>c</w:t>
      </w:r>
      <w:r w:rsidRPr="000E5A45">
        <w:rPr>
          <w:szCs w:val="24"/>
        </w:rPr>
        <w:t xml:space="preserve">) 21 </w:t>
      </w:r>
      <w:r w:rsidRPr="000E5A45">
        <w:rPr>
          <w:szCs w:val="24"/>
          <w:lang w:val="en-US"/>
        </w:rPr>
        <w:t>v</w:t>
      </w:r>
      <w:r w:rsidRPr="000E5A45">
        <w:rPr>
          <w:szCs w:val="24"/>
        </w:rPr>
        <w:t>;</w:t>
      </w:r>
      <w:proofErr w:type="gramEnd"/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proofErr w:type="gramStart"/>
      <w:r w:rsidRPr="000E5A45">
        <w:rPr>
          <w:szCs w:val="24"/>
          <w:lang w:val="en-US"/>
        </w:rPr>
        <w:t>d</w:t>
      </w:r>
      <w:r w:rsidRPr="000E5A45">
        <w:rPr>
          <w:szCs w:val="24"/>
        </w:rPr>
        <w:t xml:space="preserve">) 4.2 </w:t>
      </w:r>
      <w:r w:rsidRPr="000E5A45">
        <w:rPr>
          <w:szCs w:val="24"/>
          <w:lang w:val="en-US"/>
        </w:rPr>
        <w:t>v</w:t>
      </w:r>
      <w:r w:rsidRPr="000E5A45">
        <w:rPr>
          <w:szCs w:val="24"/>
        </w:rPr>
        <w:t>.</w:t>
      </w:r>
      <w:proofErr w:type="gramEnd"/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</w:rPr>
        <w:t>16. Выберете верное наименование элементов беспилотной авиационной системы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  <w:lang w:val="en-US"/>
        </w:rPr>
      </w:pPr>
      <w:r w:rsidRPr="000E5A45">
        <w:rPr>
          <w:noProof/>
          <w:szCs w:val="24"/>
        </w:rPr>
        <w:drawing>
          <wp:inline distT="0" distB="0" distL="0" distR="0">
            <wp:extent cx="2962048" cy="1971675"/>
            <wp:effectExtent l="1905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3241" cy="1999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a</w:t>
      </w:r>
      <w:r w:rsidRPr="000E5A45">
        <w:rPr>
          <w:szCs w:val="24"/>
        </w:rPr>
        <w:t xml:space="preserve">) 1. </w:t>
      </w:r>
      <w:proofErr w:type="spellStart"/>
      <w:r w:rsidRPr="000E5A45">
        <w:rPr>
          <w:szCs w:val="24"/>
        </w:rPr>
        <w:t>Квадрокоптер</w:t>
      </w:r>
      <w:proofErr w:type="spellEnd"/>
      <w:r w:rsidRPr="000E5A45">
        <w:rPr>
          <w:szCs w:val="24"/>
        </w:rPr>
        <w:t xml:space="preserve">; 2. Стойка шасси 2 </w:t>
      </w:r>
      <w:proofErr w:type="spellStart"/>
      <w:proofErr w:type="gramStart"/>
      <w:r w:rsidRPr="000E5A45">
        <w:rPr>
          <w:szCs w:val="24"/>
        </w:rPr>
        <w:t>шт</w:t>
      </w:r>
      <w:proofErr w:type="spellEnd"/>
      <w:proofErr w:type="gramEnd"/>
      <w:r w:rsidRPr="000E5A45">
        <w:rPr>
          <w:szCs w:val="24"/>
        </w:rPr>
        <w:t xml:space="preserve">; 3. Аккумуляторная батарея; 4. Радиомодем; 5. Основание шасси; 6. Воздушные винты (пара) – 2 </w:t>
      </w:r>
      <w:proofErr w:type="spellStart"/>
      <w:proofErr w:type="gramStart"/>
      <w:r w:rsidRPr="000E5A45">
        <w:rPr>
          <w:szCs w:val="24"/>
        </w:rPr>
        <w:t>шт</w:t>
      </w:r>
      <w:proofErr w:type="spellEnd"/>
      <w:proofErr w:type="gramEnd"/>
      <w:r w:rsidRPr="000E5A45">
        <w:rPr>
          <w:szCs w:val="24"/>
        </w:rPr>
        <w:t xml:space="preserve">; 7. Антенна БВС; 8. Карта памяти </w:t>
      </w:r>
      <w:r w:rsidRPr="000E5A45">
        <w:rPr>
          <w:szCs w:val="24"/>
          <w:lang w:val="en-US"/>
        </w:rPr>
        <w:t>SD</w:t>
      </w:r>
      <w:r w:rsidRPr="000E5A45">
        <w:rPr>
          <w:szCs w:val="24"/>
        </w:rPr>
        <w:t>; 9. Транспортировочный кейс БВС;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b</w:t>
      </w:r>
      <w:r w:rsidRPr="000E5A45">
        <w:rPr>
          <w:szCs w:val="24"/>
        </w:rPr>
        <w:t xml:space="preserve">) 1. </w:t>
      </w:r>
      <w:proofErr w:type="spellStart"/>
      <w:r w:rsidRPr="000E5A45">
        <w:rPr>
          <w:szCs w:val="24"/>
        </w:rPr>
        <w:t>Квадрокоптер</w:t>
      </w:r>
      <w:proofErr w:type="spellEnd"/>
      <w:r w:rsidRPr="000E5A45">
        <w:rPr>
          <w:szCs w:val="24"/>
        </w:rPr>
        <w:t xml:space="preserve">; 2. Стойка шасси 2 </w:t>
      </w:r>
      <w:proofErr w:type="spellStart"/>
      <w:proofErr w:type="gramStart"/>
      <w:r w:rsidRPr="000E5A45">
        <w:rPr>
          <w:szCs w:val="24"/>
        </w:rPr>
        <w:t>шт</w:t>
      </w:r>
      <w:proofErr w:type="spellEnd"/>
      <w:proofErr w:type="gramEnd"/>
      <w:r w:rsidRPr="000E5A45">
        <w:rPr>
          <w:szCs w:val="24"/>
        </w:rPr>
        <w:t xml:space="preserve">; 3. Аккумуляторная батарея; 4. Антенна БВС; 5. Основание шасси; 6. Воздушные винты (пара) – 2 </w:t>
      </w:r>
      <w:proofErr w:type="spellStart"/>
      <w:proofErr w:type="gramStart"/>
      <w:r w:rsidRPr="000E5A45">
        <w:rPr>
          <w:szCs w:val="24"/>
        </w:rPr>
        <w:t>шт</w:t>
      </w:r>
      <w:proofErr w:type="spellEnd"/>
      <w:proofErr w:type="gramEnd"/>
      <w:r w:rsidRPr="000E5A45">
        <w:rPr>
          <w:szCs w:val="24"/>
        </w:rPr>
        <w:t xml:space="preserve">; 7. Радиомодем; 8. Карта памяти </w:t>
      </w:r>
      <w:r w:rsidRPr="000E5A45">
        <w:rPr>
          <w:szCs w:val="24"/>
          <w:lang w:val="en-US"/>
        </w:rPr>
        <w:t>SD</w:t>
      </w:r>
      <w:r w:rsidRPr="000E5A45">
        <w:rPr>
          <w:szCs w:val="24"/>
        </w:rPr>
        <w:t>; 9. Транспортировочный кейс БВС.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c</w:t>
      </w:r>
      <w:r w:rsidRPr="000E5A45">
        <w:rPr>
          <w:szCs w:val="24"/>
        </w:rPr>
        <w:t xml:space="preserve">) 1. Транспортировочный кейс БВС; 2. Стойка шасси 2 </w:t>
      </w:r>
      <w:proofErr w:type="spellStart"/>
      <w:proofErr w:type="gramStart"/>
      <w:r w:rsidRPr="000E5A45">
        <w:rPr>
          <w:szCs w:val="24"/>
        </w:rPr>
        <w:t>шт</w:t>
      </w:r>
      <w:proofErr w:type="spellEnd"/>
      <w:proofErr w:type="gramEnd"/>
      <w:r w:rsidRPr="000E5A45">
        <w:rPr>
          <w:szCs w:val="24"/>
        </w:rPr>
        <w:t xml:space="preserve">; 3. Аккумуляторная батарея; 4. Антенна БВС; 5. Основание шасси; 6. Воздушные винты (пара) – 2 </w:t>
      </w:r>
      <w:proofErr w:type="spellStart"/>
      <w:proofErr w:type="gramStart"/>
      <w:r w:rsidRPr="000E5A45">
        <w:rPr>
          <w:szCs w:val="24"/>
        </w:rPr>
        <w:t>шт</w:t>
      </w:r>
      <w:proofErr w:type="spellEnd"/>
      <w:proofErr w:type="gramEnd"/>
      <w:r w:rsidRPr="000E5A45">
        <w:rPr>
          <w:szCs w:val="24"/>
        </w:rPr>
        <w:t xml:space="preserve">; 7. Радиомодем; 8. Карта памяти </w:t>
      </w:r>
      <w:r w:rsidRPr="000E5A45">
        <w:rPr>
          <w:szCs w:val="24"/>
          <w:lang w:val="en-US"/>
        </w:rPr>
        <w:t>SD</w:t>
      </w:r>
      <w:r w:rsidRPr="000E5A45">
        <w:rPr>
          <w:szCs w:val="24"/>
        </w:rPr>
        <w:t xml:space="preserve">; 9. </w:t>
      </w:r>
      <w:proofErr w:type="spellStart"/>
      <w:r w:rsidRPr="000E5A45">
        <w:rPr>
          <w:szCs w:val="24"/>
        </w:rPr>
        <w:t>Квадрокоптер</w:t>
      </w:r>
      <w:proofErr w:type="spellEnd"/>
      <w:r w:rsidRPr="000E5A45">
        <w:rPr>
          <w:szCs w:val="24"/>
        </w:rPr>
        <w:t>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d</w:t>
      </w:r>
      <w:r w:rsidRPr="000E5A45">
        <w:rPr>
          <w:szCs w:val="24"/>
        </w:rPr>
        <w:t xml:space="preserve">) 1. Транспортировочный кейс БВС; 2. Стойка шасси 2 </w:t>
      </w:r>
      <w:proofErr w:type="spellStart"/>
      <w:proofErr w:type="gramStart"/>
      <w:r w:rsidRPr="000E5A45">
        <w:rPr>
          <w:szCs w:val="24"/>
        </w:rPr>
        <w:t>шт</w:t>
      </w:r>
      <w:proofErr w:type="spellEnd"/>
      <w:proofErr w:type="gramEnd"/>
      <w:r w:rsidRPr="000E5A45">
        <w:rPr>
          <w:szCs w:val="24"/>
        </w:rPr>
        <w:t xml:space="preserve">; 3. Транспортировочный кейс БВС; 4. Антенна БВС; 5. Основание шасси; 6. Воздушные винты (пара) – 2 </w:t>
      </w:r>
      <w:proofErr w:type="spellStart"/>
      <w:proofErr w:type="gramStart"/>
      <w:r w:rsidRPr="000E5A45">
        <w:rPr>
          <w:szCs w:val="24"/>
        </w:rPr>
        <w:t>шт</w:t>
      </w:r>
      <w:proofErr w:type="spellEnd"/>
      <w:proofErr w:type="gramEnd"/>
      <w:r w:rsidRPr="000E5A45">
        <w:rPr>
          <w:szCs w:val="24"/>
        </w:rPr>
        <w:t xml:space="preserve">; 7. Радиомодем; 8. Карта памяти </w:t>
      </w:r>
      <w:r w:rsidRPr="000E5A45">
        <w:rPr>
          <w:szCs w:val="24"/>
          <w:lang w:val="en-US"/>
        </w:rPr>
        <w:t>SD</w:t>
      </w:r>
      <w:r w:rsidRPr="000E5A45">
        <w:rPr>
          <w:szCs w:val="24"/>
        </w:rPr>
        <w:t>; 9. Аккумуляторная батарея;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</w:rPr>
        <w:t>17. Выберете верное наименование элементов беспилотной авиационной системы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noProof/>
          <w:szCs w:val="24"/>
        </w:rPr>
        <w:drawing>
          <wp:inline distT="0" distB="0" distL="0" distR="0">
            <wp:extent cx="3262723" cy="1219200"/>
            <wp:effectExtent l="1905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5454" cy="12239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a</w:t>
      </w:r>
      <w:r w:rsidRPr="000E5A45">
        <w:rPr>
          <w:szCs w:val="24"/>
        </w:rPr>
        <w:t>) 1. Воздушные винты; 2. Стойка шасси;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lastRenderedPageBreak/>
        <w:t>b</w:t>
      </w:r>
      <w:r w:rsidRPr="000E5A45">
        <w:rPr>
          <w:szCs w:val="24"/>
        </w:rPr>
        <w:t>) 1. Стойка шасси; 2. Основание шасси;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c</w:t>
      </w:r>
      <w:r w:rsidRPr="000E5A45">
        <w:rPr>
          <w:szCs w:val="24"/>
        </w:rPr>
        <w:t xml:space="preserve">) 1. </w:t>
      </w:r>
      <w:proofErr w:type="spellStart"/>
      <w:r w:rsidRPr="000E5A45">
        <w:rPr>
          <w:szCs w:val="24"/>
        </w:rPr>
        <w:t>Квадрокоптер</w:t>
      </w:r>
      <w:proofErr w:type="spellEnd"/>
      <w:r w:rsidRPr="000E5A45">
        <w:rPr>
          <w:szCs w:val="24"/>
        </w:rPr>
        <w:t>; 2. Стойка шасси;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d</w:t>
      </w:r>
      <w:r w:rsidRPr="000E5A45">
        <w:rPr>
          <w:szCs w:val="24"/>
        </w:rPr>
        <w:t>) 1. Основание шасси; 2. Стойка шасси.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</w:rPr>
        <w:t>18. Выберете верное наименование элементов беспилотной авиационной системы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  <w:lang w:val="en-US"/>
        </w:rPr>
      </w:pPr>
      <w:r w:rsidRPr="000E5A45">
        <w:rPr>
          <w:noProof/>
          <w:szCs w:val="24"/>
        </w:rPr>
        <w:drawing>
          <wp:inline distT="0" distB="0" distL="0" distR="0">
            <wp:extent cx="2514600" cy="1343025"/>
            <wp:effectExtent l="1905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0526" cy="13622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a</w:t>
      </w:r>
      <w:r w:rsidRPr="000E5A45">
        <w:rPr>
          <w:szCs w:val="24"/>
        </w:rPr>
        <w:t>) 1. Эластичные фиксаторы; 2. Основание шасси;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b</w:t>
      </w:r>
      <w:r w:rsidRPr="000E5A45">
        <w:rPr>
          <w:szCs w:val="24"/>
        </w:rPr>
        <w:t xml:space="preserve">) 1. </w:t>
      </w:r>
      <w:proofErr w:type="spellStart"/>
      <w:r w:rsidRPr="000E5A45">
        <w:rPr>
          <w:szCs w:val="24"/>
        </w:rPr>
        <w:t>Квадрокоптер</w:t>
      </w:r>
      <w:proofErr w:type="spellEnd"/>
      <w:r w:rsidRPr="000E5A45">
        <w:rPr>
          <w:szCs w:val="24"/>
        </w:rPr>
        <w:t>; 2. Стойка шасси;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c</w:t>
      </w:r>
      <w:r w:rsidRPr="000E5A45">
        <w:rPr>
          <w:szCs w:val="24"/>
        </w:rPr>
        <w:t>) 1. Основание шасси; 2. Стойка шасси;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d</w:t>
      </w:r>
      <w:r w:rsidRPr="000E5A45">
        <w:rPr>
          <w:szCs w:val="24"/>
        </w:rPr>
        <w:t>) 1. Эластичные фиксаторы; 2. Проушины на основании шасси.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</w:rPr>
        <w:t>19. Выберете верное наименование элементов беспилотной авиационной системы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noProof/>
          <w:szCs w:val="24"/>
        </w:rPr>
        <w:drawing>
          <wp:inline distT="0" distB="0" distL="0" distR="0">
            <wp:extent cx="2733675" cy="1733550"/>
            <wp:effectExtent l="19050" t="0" r="9525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3137" cy="17522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a</w:t>
      </w:r>
      <w:r w:rsidRPr="000E5A45">
        <w:rPr>
          <w:szCs w:val="24"/>
        </w:rPr>
        <w:t>) 1. Лучи; 2. Гайки крепления лучей;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b</w:t>
      </w:r>
      <w:r w:rsidRPr="000E5A45">
        <w:rPr>
          <w:szCs w:val="24"/>
        </w:rPr>
        <w:t>) 1. Гайки крепления лучей; 2. Лучи;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c</w:t>
      </w:r>
      <w:r w:rsidRPr="000E5A45">
        <w:rPr>
          <w:szCs w:val="24"/>
        </w:rPr>
        <w:t xml:space="preserve">) 1. </w:t>
      </w:r>
      <w:proofErr w:type="spellStart"/>
      <w:r w:rsidRPr="000E5A45">
        <w:rPr>
          <w:szCs w:val="24"/>
        </w:rPr>
        <w:t>Квадрокоптер</w:t>
      </w:r>
      <w:proofErr w:type="spellEnd"/>
      <w:r w:rsidRPr="000E5A45">
        <w:rPr>
          <w:szCs w:val="24"/>
        </w:rPr>
        <w:t>; 2. Лучи;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d</w:t>
      </w:r>
      <w:r w:rsidRPr="000E5A45">
        <w:rPr>
          <w:szCs w:val="24"/>
        </w:rPr>
        <w:t xml:space="preserve">) 1. </w:t>
      </w:r>
      <w:proofErr w:type="spellStart"/>
      <w:r w:rsidRPr="000E5A45">
        <w:rPr>
          <w:szCs w:val="24"/>
        </w:rPr>
        <w:t>Квадрокоптер</w:t>
      </w:r>
      <w:proofErr w:type="spellEnd"/>
      <w:r w:rsidRPr="000E5A45">
        <w:rPr>
          <w:szCs w:val="24"/>
        </w:rPr>
        <w:t>; 2. Гайки крепления лучей;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</w:rPr>
        <w:t>20. Выберете верное наименование элементов беспилотной авиационной системы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noProof/>
          <w:szCs w:val="24"/>
        </w:rPr>
        <w:drawing>
          <wp:inline distT="0" distB="0" distL="0" distR="0">
            <wp:extent cx="2819400" cy="1762125"/>
            <wp:effectExtent l="1905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3638" cy="17897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a</w:t>
      </w:r>
      <w:r w:rsidRPr="000E5A45">
        <w:rPr>
          <w:szCs w:val="24"/>
        </w:rPr>
        <w:t xml:space="preserve">) 1. Электродвигатели – 4 </w:t>
      </w:r>
      <w:proofErr w:type="spellStart"/>
      <w:proofErr w:type="gramStart"/>
      <w:r w:rsidRPr="000E5A45">
        <w:rPr>
          <w:szCs w:val="24"/>
        </w:rPr>
        <w:t>шт</w:t>
      </w:r>
      <w:proofErr w:type="spellEnd"/>
      <w:proofErr w:type="gramEnd"/>
      <w:r w:rsidRPr="000E5A45">
        <w:rPr>
          <w:szCs w:val="24"/>
        </w:rPr>
        <w:t>; 2. Полезная нагрузка;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b</w:t>
      </w:r>
      <w:r w:rsidRPr="000E5A45">
        <w:rPr>
          <w:szCs w:val="24"/>
        </w:rPr>
        <w:t xml:space="preserve">) 1. Воздушные винты – 4 </w:t>
      </w:r>
      <w:proofErr w:type="spellStart"/>
      <w:proofErr w:type="gramStart"/>
      <w:r w:rsidRPr="000E5A45">
        <w:rPr>
          <w:szCs w:val="24"/>
        </w:rPr>
        <w:t>шт</w:t>
      </w:r>
      <w:proofErr w:type="spellEnd"/>
      <w:proofErr w:type="gramEnd"/>
      <w:r w:rsidRPr="000E5A45">
        <w:rPr>
          <w:szCs w:val="24"/>
        </w:rPr>
        <w:t xml:space="preserve">; 2. Электродвигатель 1 </w:t>
      </w:r>
      <w:proofErr w:type="spellStart"/>
      <w:proofErr w:type="gramStart"/>
      <w:r w:rsidRPr="000E5A45">
        <w:rPr>
          <w:szCs w:val="24"/>
        </w:rPr>
        <w:t>шт</w:t>
      </w:r>
      <w:proofErr w:type="spellEnd"/>
      <w:proofErr w:type="gramEnd"/>
      <w:r w:rsidRPr="000E5A45">
        <w:rPr>
          <w:szCs w:val="24"/>
        </w:rPr>
        <w:t xml:space="preserve">; 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c</w:t>
      </w:r>
      <w:r w:rsidRPr="000E5A45">
        <w:rPr>
          <w:szCs w:val="24"/>
        </w:rPr>
        <w:t xml:space="preserve">) 1. Полезная нагрузка; 2. Электродвигатель 1 </w:t>
      </w:r>
      <w:proofErr w:type="spellStart"/>
      <w:proofErr w:type="gramStart"/>
      <w:r w:rsidRPr="000E5A45">
        <w:rPr>
          <w:szCs w:val="24"/>
        </w:rPr>
        <w:t>шт</w:t>
      </w:r>
      <w:proofErr w:type="spellEnd"/>
      <w:proofErr w:type="gramEnd"/>
      <w:r w:rsidRPr="000E5A45">
        <w:rPr>
          <w:szCs w:val="24"/>
        </w:rPr>
        <w:t xml:space="preserve">; 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d</w:t>
      </w:r>
      <w:r w:rsidRPr="000E5A45">
        <w:rPr>
          <w:szCs w:val="24"/>
        </w:rPr>
        <w:t xml:space="preserve">) 1. Электродвигатели – 4 </w:t>
      </w:r>
      <w:proofErr w:type="spellStart"/>
      <w:proofErr w:type="gramStart"/>
      <w:r w:rsidRPr="000E5A45">
        <w:rPr>
          <w:szCs w:val="24"/>
        </w:rPr>
        <w:t>шт</w:t>
      </w:r>
      <w:proofErr w:type="spellEnd"/>
      <w:proofErr w:type="gramEnd"/>
      <w:r w:rsidRPr="000E5A45">
        <w:rPr>
          <w:szCs w:val="24"/>
        </w:rPr>
        <w:t>; 2. Электродвигатель 1 шт.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</w:rPr>
        <w:t>21. Выберете верное наименование элементов беспилотной авиационной системы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noProof/>
          <w:szCs w:val="24"/>
        </w:rPr>
        <w:drawing>
          <wp:inline distT="0" distB="0" distL="0" distR="0">
            <wp:extent cx="2466975" cy="1038225"/>
            <wp:effectExtent l="19050" t="0" r="952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4772" cy="10415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a</w:t>
      </w:r>
      <w:r w:rsidRPr="000E5A45">
        <w:rPr>
          <w:szCs w:val="24"/>
        </w:rPr>
        <w:t>) 1. Полезная нагрузка; 2. Лучи;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lastRenderedPageBreak/>
        <w:t>b</w:t>
      </w:r>
      <w:r w:rsidRPr="000E5A45">
        <w:rPr>
          <w:szCs w:val="24"/>
        </w:rPr>
        <w:t>) 1. Лучи; 2. Штыри.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c</w:t>
      </w:r>
      <w:r w:rsidRPr="000E5A45">
        <w:rPr>
          <w:szCs w:val="24"/>
        </w:rPr>
        <w:t>) 1. Штыри; 2. Двух осевой стабилизатор фотоаппарата;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d</w:t>
      </w:r>
      <w:r w:rsidRPr="000E5A45">
        <w:rPr>
          <w:szCs w:val="24"/>
        </w:rPr>
        <w:t>) 1. Двух осевой стабилизатор фотоаппарата; 2. Штыри.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</w:rPr>
        <w:t>22. Выберете верное наименование элементов беспилотной авиационной системы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noProof/>
          <w:szCs w:val="24"/>
        </w:rPr>
        <w:drawing>
          <wp:inline distT="0" distB="0" distL="0" distR="0">
            <wp:extent cx="2819400" cy="1638300"/>
            <wp:effectExtent l="1905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855" cy="16937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a</w:t>
      </w:r>
      <w:r w:rsidRPr="000E5A45">
        <w:rPr>
          <w:szCs w:val="24"/>
        </w:rPr>
        <w:t>) 1. Регуляторы оборотов 2. Воздушные винты;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b</w:t>
      </w:r>
      <w:r w:rsidRPr="000E5A45">
        <w:rPr>
          <w:szCs w:val="24"/>
        </w:rPr>
        <w:t>) 1. Механизм быстросъемных винтов; 2. Электродвигатель;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c</w:t>
      </w:r>
      <w:r w:rsidRPr="000E5A45">
        <w:rPr>
          <w:szCs w:val="24"/>
        </w:rPr>
        <w:t>) 1. Электродвигатель; 2. Механизм быстросъемных винтов;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d</w:t>
      </w:r>
      <w:r w:rsidRPr="000E5A45">
        <w:rPr>
          <w:szCs w:val="24"/>
        </w:rPr>
        <w:t xml:space="preserve">) 1. Механизм быстросъемных винтов; 2. </w:t>
      </w:r>
      <w:r w:rsidR="00331E85" w:rsidRPr="000E5A45">
        <w:rPr>
          <w:szCs w:val="24"/>
        </w:rPr>
        <w:t>Воздушные винты</w:t>
      </w:r>
      <w:r w:rsidRPr="000E5A45">
        <w:rPr>
          <w:szCs w:val="24"/>
        </w:rPr>
        <w:t>.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</w:rPr>
        <w:t>23. Выберете верное наименование элементов беспилотной авиационной системы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noProof/>
          <w:szCs w:val="24"/>
        </w:rPr>
        <w:drawing>
          <wp:inline distT="0" distB="0" distL="0" distR="0">
            <wp:extent cx="2667000" cy="1469110"/>
            <wp:effectExtent l="1905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8962" cy="14812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a</w:t>
      </w:r>
      <w:r w:rsidRPr="000E5A45">
        <w:rPr>
          <w:szCs w:val="24"/>
        </w:rPr>
        <w:t xml:space="preserve">) 1. БВС </w:t>
      </w:r>
      <w:proofErr w:type="spellStart"/>
      <w:r w:rsidRPr="000E5A45">
        <w:rPr>
          <w:szCs w:val="24"/>
        </w:rPr>
        <w:t>мультироторного</w:t>
      </w:r>
      <w:proofErr w:type="spellEnd"/>
      <w:r w:rsidRPr="000E5A45">
        <w:rPr>
          <w:szCs w:val="24"/>
        </w:rPr>
        <w:t xml:space="preserve"> типа по схеме «</w:t>
      </w:r>
      <w:proofErr w:type="spellStart"/>
      <w:r w:rsidRPr="000E5A45">
        <w:rPr>
          <w:szCs w:val="24"/>
        </w:rPr>
        <w:t>Трикоптер</w:t>
      </w:r>
      <w:proofErr w:type="spellEnd"/>
      <w:r w:rsidRPr="000E5A45">
        <w:rPr>
          <w:szCs w:val="24"/>
        </w:rPr>
        <w:t>»; 2. Разъем полезной нагрузки;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b</w:t>
      </w:r>
      <w:r w:rsidRPr="000E5A45">
        <w:rPr>
          <w:szCs w:val="24"/>
        </w:rPr>
        <w:t xml:space="preserve">) 1. БВС </w:t>
      </w:r>
      <w:proofErr w:type="spellStart"/>
      <w:r w:rsidRPr="000E5A45">
        <w:rPr>
          <w:szCs w:val="24"/>
        </w:rPr>
        <w:t>мультироторного</w:t>
      </w:r>
      <w:proofErr w:type="spellEnd"/>
      <w:r w:rsidRPr="000E5A45">
        <w:rPr>
          <w:szCs w:val="24"/>
        </w:rPr>
        <w:t xml:space="preserve"> типа по схеме «</w:t>
      </w:r>
      <w:proofErr w:type="spellStart"/>
      <w:r w:rsidRPr="000E5A45">
        <w:rPr>
          <w:szCs w:val="24"/>
        </w:rPr>
        <w:t>Квадрокоптер</w:t>
      </w:r>
      <w:proofErr w:type="spellEnd"/>
      <w:r w:rsidRPr="000E5A45">
        <w:rPr>
          <w:szCs w:val="24"/>
        </w:rPr>
        <w:t>»; 2. Разъем полезной нагрузки;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c</w:t>
      </w:r>
      <w:r w:rsidRPr="000E5A45">
        <w:rPr>
          <w:szCs w:val="24"/>
        </w:rPr>
        <w:t xml:space="preserve">) 1. БВС </w:t>
      </w:r>
      <w:proofErr w:type="spellStart"/>
      <w:r w:rsidRPr="000E5A45">
        <w:rPr>
          <w:szCs w:val="24"/>
        </w:rPr>
        <w:t>мультироторного</w:t>
      </w:r>
      <w:proofErr w:type="spellEnd"/>
      <w:r w:rsidRPr="000E5A45">
        <w:rPr>
          <w:szCs w:val="24"/>
        </w:rPr>
        <w:t xml:space="preserve"> типа по схеме «</w:t>
      </w:r>
      <w:proofErr w:type="spellStart"/>
      <w:r w:rsidRPr="000E5A45">
        <w:rPr>
          <w:szCs w:val="24"/>
        </w:rPr>
        <w:t>Гексакоптер</w:t>
      </w:r>
      <w:proofErr w:type="spellEnd"/>
      <w:r w:rsidRPr="000E5A45">
        <w:rPr>
          <w:szCs w:val="24"/>
        </w:rPr>
        <w:t>»; 2. Разъем полезной нагрузки;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d</w:t>
      </w:r>
      <w:r w:rsidRPr="000E5A45">
        <w:rPr>
          <w:szCs w:val="24"/>
        </w:rPr>
        <w:t xml:space="preserve">) 1. БВС </w:t>
      </w:r>
      <w:proofErr w:type="spellStart"/>
      <w:r w:rsidRPr="000E5A45">
        <w:rPr>
          <w:szCs w:val="24"/>
        </w:rPr>
        <w:t>мультироторного</w:t>
      </w:r>
      <w:proofErr w:type="spellEnd"/>
      <w:r w:rsidRPr="000E5A45">
        <w:rPr>
          <w:szCs w:val="24"/>
        </w:rPr>
        <w:t xml:space="preserve"> типа по схеме «</w:t>
      </w:r>
      <w:proofErr w:type="spellStart"/>
      <w:r w:rsidRPr="000E5A45">
        <w:rPr>
          <w:szCs w:val="24"/>
        </w:rPr>
        <w:t>Октокоптер</w:t>
      </w:r>
      <w:proofErr w:type="spellEnd"/>
      <w:r w:rsidRPr="000E5A45">
        <w:rPr>
          <w:szCs w:val="24"/>
        </w:rPr>
        <w:t>»; 2. Разъем полезной нагрузки.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</w:rPr>
        <w:t>24. Выберете верное наименование элементов беспилотной авиационной системы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noProof/>
          <w:szCs w:val="24"/>
        </w:rPr>
        <w:drawing>
          <wp:inline distT="0" distB="0" distL="0" distR="0">
            <wp:extent cx="1762125" cy="1238684"/>
            <wp:effectExtent l="19050" t="0" r="952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0081" cy="12442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a</w:t>
      </w:r>
      <w:r w:rsidRPr="000E5A45">
        <w:rPr>
          <w:szCs w:val="24"/>
        </w:rPr>
        <w:t>) Антенна КРЛ (Командной радио линии);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b</w:t>
      </w:r>
      <w:r w:rsidRPr="000E5A45">
        <w:rPr>
          <w:szCs w:val="24"/>
        </w:rPr>
        <w:t xml:space="preserve">) Антенна </w:t>
      </w:r>
      <w:proofErr w:type="spellStart"/>
      <w:r w:rsidRPr="000E5A45">
        <w:rPr>
          <w:szCs w:val="24"/>
          <w:lang w:val="en-US"/>
        </w:rPr>
        <w:t>WiFi</w:t>
      </w:r>
      <w:proofErr w:type="spellEnd"/>
      <w:r w:rsidRPr="000E5A45">
        <w:rPr>
          <w:szCs w:val="24"/>
        </w:rPr>
        <w:t>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c</w:t>
      </w:r>
      <w:r w:rsidRPr="000E5A45">
        <w:rPr>
          <w:szCs w:val="24"/>
        </w:rPr>
        <w:t xml:space="preserve">) Антенна </w:t>
      </w:r>
      <w:r w:rsidRPr="000E5A45">
        <w:rPr>
          <w:szCs w:val="24"/>
          <w:lang w:val="en-US"/>
        </w:rPr>
        <w:t>GPS</w:t>
      </w:r>
      <w:r w:rsidRPr="000E5A45">
        <w:rPr>
          <w:szCs w:val="24"/>
        </w:rPr>
        <w:t>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d</w:t>
      </w:r>
      <w:r w:rsidRPr="000E5A45">
        <w:rPr>
          <w:szCs w:val="24"/>
        </w:rPr>
        <w:t xml:space="preserve">) Антенная </w:t>
      </w:r>
      <w:r w:rsidRPr="000E5A45">
        <w:rPr>
          <w:szCs w:val="24"/>
          <w:lang w:val="en-US"/>
        </w:rPr>
        <w:t>GSM</w:t>
      </w:r>
      <w:r w:rsidRPr="000E5A45">
        <w:rPr>
          <w:szCs w:val="24"/>
        </w:rPr>
        <w:t>.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</w:rPr>
        <w:t>25. Выберете верное наименование элементов полетного задания для беспилотной авиационной системы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noProof/>
          <w:szCs w:val="24"/>
        </w:rPr>
        <w:drawing>
          <wp:inline distT="0" distB="0" distL="0" distR="0">
            <wp:extent cx="5086350" cy="476250"/>
            <wp:effectExtent l="1905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6350" cy="47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a</w:t>
      </w:r>
      <w:r w:rsidRPr="000E5A45">
        <w:rPr>
          <w:szCs w:val="24"/>
        </w:rPr>
        <w:t>) 1. Точка ожидания; 2. Панорамная съемка; 3. Площадная аэрофотосъемка; 4. Линейная аэрофотосъемка. 5. Точка посадки; 6. Полет по точкам.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b</w:t>
      </w:r>
      <w:r w:rsidRPr="000E5A45">
        <w:rPr>
          <w:szCs w:val="24"/>
        </w:rPr>
        <w:t>) 1. Полет по точкам; 2. Панорамная съемка; 3. Площадная аэрофотосъемка; 4. Линейная аэрофотосъемка. 5. Точка посадки; 6. Точка ожидания.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c</w:t>
      </w:r>
      <w:r w:rsidRPr="000E5A45">
        <w:rPr>
          <w:szCs w:val="24"/>
        </w:rPr>
        <w:t>) 1. Точка ожидания; 2. Площадная аэрофотосъемка; 3. Панорамная съемка; 4. Линейная аэрофотосъемка. 5. Точка посадки; 6. Полет по точкам.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lastRenderedPageBreak/>
        <w:t>d</w:t>
      </w:r>
      <w:r w:rsidRPr="000E5A45">
        <w:rPr>
          <w:szCs w:val="24"/>
        </w:rPr>
        <w:t>) 1. Точка ожидания; 2. Панорамная съемка; 3. Линейная аэрофотосъемка; 4. Площадная аэрофотосъемка; 5. Точка посадки; 6. Полет по точкам.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</w:rPr>
        <w:t xml:space="preserve">26. </w:t>
      </w:r>
      <w:proofErr w:type="gramStart"/>
      <w:r w:rsidRPr="000E5A45">
        <w:rPr>
          <w:szCs w:val="24"/>
        </w:rPr>
        <w:t xml:space="preserve">Выберете верное наименование элемента полетного задания для беспилотной авиационной системы) </w:t>
      </w:r>
      <w:proofErr w:type="gramEnd"/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noProof/>
          <w:szCs w:val="24"/>
        </w:rPr>
        <w:drawing>
          <wp:inline distT="0" distB="0" distL="0" distR="0">
            <wp:extent cx="1662336" cy="1266825"/>
            <wp:effectExtent l="1905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89986" cy="1287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a</w:t>
      </w:r>
      <w:r w:rsidRPr="000E5A45">
        <w:rPr>
          <w:szCs w:val="24"/>
        </w:rPr>
        <w:t>) Точка взлета;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b</w:t>
      </w:r>
      <w:r w:rsidRPr="000E5A45">
        <w:rPr>
          <w:szCs w:val="24"/>
        </w:rPr>
        <w:t>) Точка ожидания;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c</w:t>
      </w:r>
      <w:r w:rsidRPr="000E5A45">
        <w:rPr>
          <w:szCs w:val="24"/>
        </w:rPr>
        <w:t>) Точка посадки;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d</w:t>
      </w:r>
      <w:r w:rsidRPr="000E5A45">
        <w:rPr>
          <w:szCs w:val="24"/>
        </w:rPr>
        <w:t>) Полет по точкам.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</w:rPr>
        <w:t>27. Выберете верное наименование элемента полетного задания для беспилотной авиационной системы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noProof/>
          <w:szCs w:val="24"/>
        </w:rPr>
        <w:drawing>
          <wp:inline distT="0" distB="0" distL="0" distR="0">
            <wp:extent cx="1666875" cy="676275"/>
            <wp:effectExtent l="19050" t="0" r="952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70042" cy="677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a</w:t>
      </w:r>
      <w:r w:rsidRPr="000E5A45">
        <w:rPr>
          <w:szCs w:val="24"/>
        </w:rPr>
        <w:t>) Точка ожидания;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b</w:t>
      </w:r>
      <w:r w:rsidRPr="000E5A45">
        <w:rPr>
          <w:szCs w:val="24"/>
        </w:rPr>
        <w:t>) Точка ожидания с функцией - замера ветра;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c</w:t>
      </w:r>
      <w:r w:rsidRPr="000E5A45">
        <w:rPr>
          <w:szCs w:val="24"/>
        </w:rPr>
        <w:t>) Точка ожидания с функцией – бесконечное ожидание;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d</w:t>
      </w:r>
      <w:r w:rsidRPr="000E5A45">
        <w:rPr>
          <w:szCs w:val="24"/>
        </w:rPr>
        <w:t>) Точка взлета.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</w:rPr>
        <w:t>28. Выберете верное наименование элемента полетного задания для беспилотной авиационной системы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noProof/>
          <w:szCs w:val="24"/>
        </w:rPr>
        <w:drawing>
          <wp:inline distT="0" distB="0" distL="0" distR="0">
            <wp:extent cx="1666875" cy="742950"/>
            <wp:effectExtent l="1905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81410" cy="749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a</w:t>
      </w:r>
      <w:r w:rsidRPr="000E5A45">
        <w:rPr>
          <w:szCs w:val="24"/>
        </w:rPr>
        <w:t>) Полет по точкам;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b</w:t>
      </w:r>
      <w:r w:rsidRPr="000E5A45">
        <w:rPr>
          <w:szCs w:val="24"/>
        </w:rPr>
        <w:t>) Точка ожидания;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c</w:t>
      </w:r>
      <w:r w:rsidRPr="000E5A45">
        <w:rPr>
          <w:szCs w:val="24"/>
        </w:rPr>
        <w:t>) Линейная аэрофотосъемка;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d</w:t>
      </w:r>
      <w:r w:rsidRPr="000E5A45">
        <w:rPr>
          <w:szCs w:val="24"/>
        </w:rPr>
        <w:t>) Площадная аэрофотосъемка.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</w:rPr>
        <w:t>29. Выберете верное наименование элемента полетного задания для беспилотной авиационной системы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noProof/>
          <w:szCs w:val="24"/>
        </w:rPr>
        <w:drawing>
          <wp:inline distT="0" distB="0" distL="0" distR="0">
            <wp:extent cx="1943100" cy="962025"/>
            <wp:effectExtent l="1905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58556" cy="9696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a</w:t>
      </w:r>
      <w:r w:rsidRPr="000E5A45">
        <w:rPr>
          <w:szCs w:val="24"/>
        </w:rPr>
        <w:t>) Перелет;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b</w:t>
      </w:r>
      <w:r w:rsidRPr="000E5A45">
        <w:rPr>
          <w:szCs w:val="24"/>
        </w:rPr>
        <w:t>) Точка ожидания;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c</w:t>
      </w:r>
      <w:r w:rsidRPr="000E5A45">
        <w:rPr>
          <w:szCs w:val="24"/>
        </w:rPr>
        <w:t>) Линейная аэрофотосъемка;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d</w:t>
      </w:r>
      <w:r w:rsidRPr="000E5A45">
        <w:rPr>
          <w:szCs w:val="24"/>
        </w:rPr>
        <w:t>) Площадная аэрофотосъемка.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</w:rPr>
        <w:t>30. Выберете верное наименование элемента полетного задания для беспилотной авиационной системы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noProof/>
          <w:szCs w:val="24"/>
        </w:rPr>
        <w:drawing>
          <wp:inline distT="0" distB="0" distL="0" distR="0">
            <wp:extent cx="1943100" cy="781050"/>
            <wp:effectExtent l="1905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71135" cy="7923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a</w:t>
      </w:r>
      <w:r w:rsidRPr="000E5A45">
        <w:rPr>
          <w:szCs w:val="24"/>
        </w:rPr>
        <w:t>) Перелет;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b</w:t>
      </w:r>
      <w:r w:rsidRPr="000E5A45">
        <w:rPr>
          <w:szCs w:val="24"/>
        </w:rPr>
        <w:t>) Точка ожидания;</w:t>
      </w:r>
    </w:p>
    <w:p w:rsidR="00314312" w:rsidRPr="000E5A45" w:rsidRDefault="00314312" w:rsidP="000E5A45">
      <w:pPr>
        <w:ind w:hanging="357"/>
        <w:contextualSpacing/>
        <w:jc w:val="both"/>
        <w:rPr>
          <w:szCs w:val="24"/>
        </w:rPr>
      </w:pPr>
      <w:r w:rsidRPr="000E5A45">
        <w:rPr>
          <w:szCs w:val="24"/>
          <w:lang w:val="en-US"/>
        </w:rPr>
        <w:t>c</w:t>
      </w:r>
      <w:r w:rsidRPr="000E5A45">
        <w:rPr>
          <w:szCs w:val="24"/>
        </w:rPr>
        <w:t>) Линейная аэрофотосъемка;</w:t>
      </w:r>
    </w:p>
    <w:p w:rsidR="00314312" w:rsidRPr="000E5A45" w:rsidRDefault="00314312" w:rsidP="000E5A45">
      <w:pPr>
        <w:ind w:hanging="357"/>
        <w:contextualSpacing/>
        <w:jc w:val="both"/>
        <w:rPr>
          <w:b/>
          <w:szCs w:val="24"/>
        </w:rPr>
      </w:pPr>
      <w:r w:rsidRPr="000E5A45">
        <w:rPr>
          <w:szCs w:val="24"/>
          <w:lang w:val="en-US"/>
        </w:rPr>
        <w:t>d</w:t>
      </w:r>
      <w:r w:rsidRPr="000E5A45">
        <w:rPr>
          <w:szCs w:val="24"/>
        </w:rPr>
        <w:t>) Площадная аэрофотосъемка.</w:t>
      </w:r>
    </w:p>
    <w:p w:rsidR="00314312" w:rsidRPr="00314312" w:rsidRDefault="00314312" w:rsidP="000E5A45">
      <w:pPr>
        <w:ind w:hanging="357"/>
        <w:contextualSpacing/>
        <w:jc w:val="both"/>
        <w:rPr>
          <w:szCs w:val="28"/>
        </w:rPr>
      </w:pPr>
    </w:p>
    <w:sectPr w:rsidR="00314312" w:rsidRPr="00314312" w:rsidSect="00731830">
      <w:footerReference w:type="default" r:id="rId49"/>
      <w:pgSz w:w="11906" w:h="16838"/>
      <w:pgMar w:top="720" w:right="720" w:bottom="720" w:left="720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A50C8" w:rsidRDefault="006A50C8" w:rsidP="005F6BBD">
      <w:r>
        <w:separator/>
      </w:r>
    </w:p>
  </w:endnote>
  <w:endnote w:type="continuationSeparator" w:id="0">
    <w:p w:rsidR="006A50C8" w:rsidRDefault="006A50C8" w:rsidP="005F6BB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Noto Sans Symbols">
    <w:altName w:val="Times New Roman"/>
    <w:charset w:val="00"/>
    <w:family w:val="auto"/>
    <w:pitch w:val="default"/>
    <w:sig w:usb0="00000000" w:usb1="00000000" w:usb2="00000000" w:usb3="00000000" w:csb0="00000000" w:csb1="00000000"/>
  </w:font>
  <w:font w:name="Arimo">
    <w:altName w:val="Times New Roman"/>
    <w:charset w:val="00"/>
    <w:family w:val="auto"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00251232"/>
      <w:docPartObj>
        <w:docPartGallery w:val="Page Numbers (Bottom of Page)"/>
        <w:docPartUnique/>
      </w:docPartObj>
    </w:sdtPr>
    <w:sdtContent>
      <w:p w:rsidR="006A50C8" w:rsidRDefault="00BB5FD9">
        <w:pPr>
          <w:pStyle w:val="af"/>
          <w:jc w:val="center"/>
        </w:pPr>
        <w:fldSimple w:instr=" PAGE   \* MERGEFORMAT ">
          <w:r w:rsidR="00664B44">
            <w:rPr>
              <w:noProof/>
            </w:rPr>
            <w:t>2</w:t>
          </w:r>
        </w:fldSimple>
      </w:p>
    </w:sdtContent>
  </w:sdt>
  <w:p w:rsidR="006A50C8" w:rsidRDefault="006A50C8">
    <w:pPr>
      <w:pStyle w:val="af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A50C8" w:rsidRDefault="006A50C8" w:rsidP="005F6BBD">
      <w:r>
        <w:separator/>
      </w:r>
    </w:p>
  </w:footnote>
  <w:footnote w:type="continuationSeparator" w:id="0">
    <w:p w:rsidR="006A50C8" w:rsidRDefault="006A50C8" w:rsidP="005F6BBD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A06799"/>
    <w:multiLevelType w:val="hybridMultilevel"/>
    <w:tmpl w:val="482A0A0C"/>
    <w:lvl w:ilvl="0" w:tplc="C96845AE">
      <w:start w:val="1"/>
      <w:numFmt w:val="bullet"/>
      <w:lvlText w:val="̶"/>
      <w:lvlJc w:val="left"/>
      <w:pPr>
        <w:ind w:left="1854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">
    <w:nsid w:val="04BE1316"/>
    <w:multiLevelType w:val="hybridMultilevel"/>
    <w:tmpl w:val="A240FB4A"/>
    <w:lvl w:ilvl="0" w:tplc="C96845AE">
      <w:start w:val="1"/>
      <w:numFmt w:val="bullet"/>
      <w:lvlText w:val="̶"/>
      <w:lvlJc w:val="left"/>
      <w:pPr>
        <w:ind w:left="1854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2">
    <w:nsid w:val="066F031F"/>
    <w:multiLevelType w:val="hybridMultilevel"/>
    <w:tmpl w:val="B8F045E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908256E"/>
    <w:multiLevelType w:val="hybridMultilevel"/>
    <w:tmpl w:val="6E2CF508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">
    <w:nsid w:val="094418AE"/>
    <w:multiLevelType w:val="multilevel"/>
    <w:tmpl w:val="22F8E072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0D621603"/>
    <w:multiLevelType w:val="hybridMultilevel"/>
    <w:tmpl w:val="6188074C"/>
    <w:lvl w:ilvl="0" w:tplc="C96845AE">
      <w:start w:val="1"/>
      <w:numFmt w:val="bullet"/>
      <w:lvlText w:val="̶"/>
      <w:lvlJc w:val="left"/>
      <w:pPr>
        <w:ind w:left="1854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6">
    <w:nsid w:val="12A047EF"/>
    <w:multiLevelType w:val="hybridMultilevel"/>
    <w:tmpl w:val="CE74D9D0"/>
    <w:lvl w:ilvl="0" w:tplc="C96845AE">
      <w:start w:val="1"/>
      <w:numFmt w:val="bullet"/>
      <w:lvlText w:val="̶"/>
      <w:lvlJc w:val="left"/>
      <w:pPr>
        <w:ind w:left="1854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7">
    <w:nsid w:val="12A32096"/>
    <w:multiLevelType w:val="hybridMultilevel"/>
    <w:tmpl w:val="92EA8830"/>
    <w:lvl w:ilvl="0" w:tplc="C96845AE">
      <w:start w:val="1"/>
      <w:numFmt w:val="bullet"/>
      <w:lvlText w:val="̶"/>
      <w:lvlJc w:val="left"/>
      <w:pPr>
        <w:ind w:left="1854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8">
    <w:nsid w:val="13AB4A5D"/>
    <w:multiLevelType w:val="hybridMultilevel"/>
    <w:tmpl w:val="5008A3EC"/>
    <w:lvl w:ilvl="0" w:tplc="7EE0BAB6">
      <w:start w:val="1"/>
      <w:numFmt w:val="bullet"/>
      <w:lvlText w:val=""/>
      <w:lvlJc w:val="left"/>
      <w:pPr>
        <w:tabs>
          <w:tab w:val="num" w:pos="644"/>
        </w:tabs>
        <w:ind w:left="644" w:hanging="360"/>
      </w:pPr>
      <w:rPr>
        <w:rFonts w:ascii="Symbol" w:hAnsi="Symbol" w:hint="default"/>
        <w:color w:val="000000"/>
        <w:sz w:val="16"/>
        <w:szCs w:val="16"/>
        <w:effect w:val="none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14B76320"/>
    <w:multiLevelType w:val="multilevel"/>
    <w:tmpl w:val="B80E7A8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4203" w:hanging="37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10">
    <w:nsid w:val="1B6E7A88"/>
    <w:multiLevelType w:val="hybridMultilevel"/>
    <w:tmpl w:val="35F2147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E80567B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2">
    <w:nsid w:val="1E920456"/>
    <w:multiLevelType w:val="hybridMultilevel"/>
    <w:tmpl w:val="BAD02D6C"/>
    <w:lvl w:ilvl="0" w:tplc="CF7A0AE8">
      <w:start w:val="1"/>
      <w:numFmt w:val="decimal"/>
      <w:lvlText w:val="%1."/>
      <w:lvlJc w:val="left"/>
      <w:pPr>
        <w:ind w:left="1353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073" w:hanging="360"/>
      </w:pPr>
    </w:lvl>
    <w:lvl w:ilvl="2" w:tplc="0419001B" w:tentative="1">
      <w:start w:val="1"/>
      <w:numFmt w:val="lowerRoman"/>
      <w:lvlText w:val="%3."/>
      <w:lvlJc w:val="right"/>
      <w:pPr>
        <w:ind w:left="2793" w:hanging="180"/>
      </w:pPr>
    </w:lvl>
    <w:lvl w:ilvl="3" w:tplc="0419000F" w:tentative="1">
      <w:start w:val="1"/>
      <w:numFmt w:val="decimal"/>
      <w:lvlText w:val="%4."/>
      <w:lvlJc w:val="left"/>
      <w:pPr>
        <w:ind w:left="3513" w:hanging="360"/>
      </w:pPr>
    </w:lvl>
    <w:lvl w:ilvl="4" w:tplc="04190019" w:tentative="1">
      <w:start w:val="1"/>
      <w:numFmt w:val="lowerLetter"/>
      <w:lvlText w:val="%5."/>
      <w:lvlJc w:val="left"/>
      <w:pPr>
        <w:ind w:left="4233" w:hanging="360"/>
      </w:pPr>
    </w:lvl>
    <w:lvl w:ilvl="5" w:tplc="0419001B" w:tentative="1">
      <w:start w:val="1"/>
      <w:numFmt w:val="lowerRoman"/>
      <w:lvlText w:val="%6."/>
      <w:lvlJc w:val="right"/>
      <w:pPr>
        <w:ind w:left="4953" w:hanging="180"/>
      </w:pPr>
    </w:lvl>
    <w:lvl w:ilvl="6" w:tplc="0419000F" w:tentative="1">
      <w:start w:val="1"/>
      <w:numFmt w:val="decimal"/>
      <w:lvlText w:val="%7."/>
      <w:lvlJc w:val="left"/>
      <w:pPr>
        <w:ind w:left="5673" w:hanging="360"/>
      </w:pPr>
    </w:lvl>
    <w:lvl w:ilvl="7" w:tplc="04190019" w:tentative="1">
      <w:start w:val="1"/>
      <w:numFmt w:val="lowerLetter"/>
      <w:lvlText w:val="%8."/>
      <w:lvlJc w:val="left"/>
      <w:pPr>
        <w:ind w:left="6393" w:hanging="360"/>
      </w:pPr>
    </w:lvl>
    <w:lvl w:ilvl="8" w:tplc="041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3">
    <w:nsid w:val="1F3A1AB9"/>
    <w:multiLevelType w:val="hybridMultilevel"/>
    <w:tmpl w:val="BC8E2F6A"/>
    <w:lvl w:ilvl="0" w:tplc="C96845AE">
      <w:start w:val="1"/>
      <w:numFmt w:val="bullet"/>
      <w:lvlText w:val="̶"/>
      <w:lvlJc w:val="left"/>
      <w:pPr>
        <w:ind w:left="1854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4">
    <w:nsid w:val="21BF494F"/>
    <w:multiLevelType w:val="multilevel"/>
    <w:tmpl w:val="DCD6C17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680" w:hanging="1440"/>
      </w:pPr>
      <w:rPr>
        <w:rFonts w:hint="default"/>
      </w:rPr>
    </w:lvl>
  </w:abstractNum>
  <w:abstractNum w:abstractNumId="15">
    <w:nsid w:val="23367A64"/>
    <w:multiLevelType w:val="hybridMultilevel"/>
    <w:tmpl w:val="D890A766"/>
    <w:lvl w:ilvl="0" w:tplc="5CD6F11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276802B8"/>
    <w:multiLevelType w:val="multilevel"/>
    <w:tmpl w:val="CE983568"/>
    <w:lvl w:ilvl="0">
      <w:start w:val="1"/>
      <w:numFmt w:val="decimal"/>
      <w:lvlText w:val="%1."/>
      <w:lvlJc w:val="left"/>
      <w:pPr>
        <w:ind w:left="720" w:hanging="360"/>
      </w:pPr>
      <w:rPr>
        <w:rFonts w:eastAsia="Times New Roman" w:hint="default"/>
      </w:rPr>
    </w:lvl>
    <w:lvl w:ilvl="1">
      <w:start w:val="1"/>
      <w:numFmt w:val="decimal"/>
      <w:isLgl/>
      <w:lvlText w:val="%1.%2"/>
      <w:lvlJc w:val="left"/>
      <w:pPr>
        <w:ind w:left="1260" w:hanging="54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400" w:hanging="2160"/>
      </w:pPr>
      <w:rPr>
        <w:rFonts w:hint="default"/>
      </w:rPr>
    </w:lvl>
  </w:abstractNum>
  <w:abstractNum w:abstractNumId="17">
    <w:nsid w:val="2DA72E7D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8">
    <w:nsid w:val="2F20085E"/>
    <w:multiLevelType w:val="hybridMultilevel"/>
    <w:tmpl w:val="819CE5E2"/>
    <w:lvl w:ilvl="0" w:tplc="C96845AE">
      <w:start w:val="1"/>
      <w:numFmt w:val="bullet"/>
      <w:lvlText w:val="̶"/>
      <w:lvlJc w:val="left"/>
      <w:pPr>
        <w:ind w:left="1854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9">
    <w:nsid w:val="2F5761F1"/>
    <w:multiLevelType w:val="multilevel"/>
    <w:tmpl w:val="2D882A4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1290" w:hanging="57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400" w:hanging="2160"/>
      </w:pPr>
      <w:rPr>
        <w:rFonts w:hint="default"/>
      </w:rPr>
    </w:lvl>
  </w:abstractNum>
  <w:abstractNum w:abstractNumId="20">
    <w:nsid w:val="32C86BA1"/>
    <w:multiLevelType w:val="multilevel"/>
    <w:tmpl w:val="DFE6FC84"/>
    <w:lvl w:ilvl="0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455" w:hanging="375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252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3600" w:hanging="108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4320" w:hanging="108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5400" w:hanging="144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6120" w:hanging="144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7200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8280" w:hanging="2160"/>
      </w:pPr>
      <w:rPr>
        <w:rFonts w:hint="default"/>
        <w:b/>
      </w:rPr>
    </w:lvl>
  </w:abstractNum>
  <w:abstractNum w:abstractNumId="21">
    <w:nsid w:val="368B2CBF"/>
    <w:multiLevelType w:val="hybridMultilevel"/>
    <w:tmpl w:val="8ADCBC78"/>
    <w:lvl w:ilvl="0" w:tplc="C96845AE">
      <w:start w:val="1"/>
      <w:numFmt w:val="bullet"/>
      <w:lvlText w:val="̶"/>
      <w:lvlJc w:val="left"/>
      <w:pPr>
        <w:ind w:left="1854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22">
    <w:nsid w:val="39634138"/>
    <w:multiLevelType w:val="hybridMultilevel"/>
    <w:tmpl w:val="EC366A44"/>
    <w:lvl w:ilvl="0" w:tplc="36DAA636">
      <w:start w:val="1"/>
      <w:numFmt w:val="decimal"/>
      <w:lvlText w:val="%1."/>
      <w:lvlJc w:val="left"/>
      <w:pPr>
        <w:ind w:left="1815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2535" w:hanging="360"/>
      </w:pPr>
    </w:lvl>
    <w:lvl w:ilvl="2" w:tplc="0419001B" w:tentative="1">
      <w:start w:val="1"/>
      <w:numFmt w:val="lowerRoman"/>
      <w:lvlText w:val="%3."/>
      <w:lvlJc w:val="right"/>
      <w:pPr>
        <w:ind w:left="3255" w:hanging="180"/>
      </w:pPr>
    </w:lvl>
    <w:lvl w:ilvl="3" w:tplc="0419000F" w:tentative="1">
      <w:start w:val="1"/>
      <w:numFmt w:val="decimal"/>
      <w:lvlText w:val="%4."/>
      <w:lvlJc w:val="left"/>
      <w:pPr>
        <w:ind w:left="3975" w:hanging="360"/>
      </w:pPr>
    </w:lvl>
    <w:lvl w:ilvl="4" w:tplc="04190019" w:tentative="1">
      <w:start w:val="1"/>
      <w:numFmt w:val="lowerLetter"/>
      <w:lvlText w:val="%5."/>
      <w:lvlJc w:val="left"/>
      <w:pPr>
        <w:ind w:left="4695" w:hanging="360"/>
      </w:pPr>
    </w:lvl>
    <w:lvl w:ilvl="5" w:tplc="0419001B" w:tentative="1">
      <w:start w:val="1"/>
      <w:numFmt w:val="lowerRoman"/>
      <w:lvlText w:val="%6."/>
      <w:lvlJc w:val="right"/>
      <w:pPr>
        <w:ind w:left="5415" w:hanging="180"/>
      </w:pPr>
    </w:lvl>
    <w:lvl w:ilvl="6" w:tplc="0419000F" w:tentative="1">
      <w:start w:val="1"/>
      <w:numFmt w:val="decimal"/>
      <w:lvlText w:val="%7."/>
      <w:lvlJc w:val="left"/>
      <w:pPr>
        <w:ind w:left="6135" w:hanging="360"/>
      </w:pPr>
    </w:lvl>
    <w:lvl w:ilvl="7" w:tplc="04190019" w:tentative="1">
      <w:start w:val="1"/>
      <w:numFmt w:val="lowerLetter"/>
      <w:lvlText w:val="%8."/>
      <w:lvlJc w:val="left"/>
      <w:pPr>
        <w:ind w:left="6855" w:hanging="360"/>
      </w:pPr>
    </w:lvl>
    <w:lvl w:ilvl="8" w:tplc="0419001B" w:tentative="1">
      <w:start w:val="1"/>
      <w:numFmt w:val="lowerRoman"/>
      <w:lvlText w:val="%9."/>
      <w:lvlJc w:val="right"/>
      <w:pPr>
        <w:ind w:left="7575" w:hanging="180"/>
      </w:pPr>
    </w:lvl>
  </w:abstractNum>
  <w:abstractNum w:abstractNumId="23">
    <w:nsid w:val="3C193DE3"/>
    <w:multiLevelType w:val="hybridMultilevel"/>
    <w:tmpl w:val="C97AE856"/>
    <w:lvl w:ilvl="0" w:tplc="C96845AE">
      <w:start w:val="1"/>
      <w:numFmt w:val="bullet"/>
      <w:lvlText w:val="̶"/>
      <w:lvlJc w:val="left"/>
      <w:pPr>
        <w:ind w:left="1854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24">
    <w:nsid w:val="428F1FDD"/>
    <w:multiLevelType w:val="multilevel"/>
    <w:tmpl w:val="1AD83862"/>
    <w:lvl w:ilvl="0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color w:val="000000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color w:val="000000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  <w:color w:val="000000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color w:val="000000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  <w:color w:val="000000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color w:val="000000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  <w:color w:val="000000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  <w:color w:val="000000"/>
      </w:rPr>
    </w:lvl>
  </w:abstractNum>
  <w:abstractNum w:abstractNumId="25">
    <w:nsid w:val="42C001A0"/>
    <w:multiLevelType w:val="multilevel"/>
    <w:tmpl w:val="EBB4F0AE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154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09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27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8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0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55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73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920" w:hanging="1440"/>
      </w:pPr>
      <w:rPr>
        <w:rFonts w:hint="default"/>
      </w:rPr>
    </w:lvl>
  </w:abstractNum>
  <w:abstractNum w:abstractNumId="26">
    <w:nsid w:val="453F427C"/>
    <w:multiLevelType w:val="hybridMultilevel"/>
    <w:tmpl w:val="915840BC"/>
    <w:lvl w:ilvl="0" w:tplc="C96845AE">
      <w:start w:val="1"/>
      <w:numFmt w:val="bullet"/>
      <w:lvlText w:val="̶"/>
      <w:lvlJc w:val="left"/>
      <w:pPr>
        <w:ind w:left="1854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27">
    <w:nsid w:val="48F2226E"/>
    <w:multiLevelType w:val="hybridMultilevel"/>
    <w:tmpl w:val="71E49D54"/>
    <w:lvl w:ilvl="0" w:tplc="C96845AE">
      <w:start w:val="1"/>
      <w:numFmt w:val="bullet"/>
      <w:lvlText w:val="̶"/>
      <w:lvlJc w:val="left"/>
      <w:pPr>
        <w:ind w:left="1428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8">
    <w:nsid w:val="4AAA30A6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9">
    <w:nsid w:val="4D463894"/>
    <w:multiLevelType w:val="hybridMultilevel"/>
    <w:tmpl w:val="BC742B58"/>
    <w:lvl w:ilvl="0" w:tplc="9C3058A2">
      <w:start w:val="1"/>
      <w:numFmt w:val="decimal"/>
      <w:lvlText w:val="%1."/>
      <w:lvlJc w:val="left"/>
      <w:pPr>
        <w:ind w:left="1440" w:hanging="360"/>
      </w:pPr>
      <w:rPr>
        <w:rFonts w:asciiTheme="minorHAnsi" w:hAnsiTheme="minorHAnsi" w:cstheme="minorBidi"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0">
    <w:nsid w:val="51FA20DF"/>
    <w:multiLevelType w:val="multilevel"/>
    <w:tmpl w:val="332A59F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31">
    <w:nsid w:val="53FF20B0"/>
    <w:multiLevelType w:val="hybridMultilevel"/>
    <w:tmpl w:val="F48A0D16"/>
    <w:lvl w:ilvl="0" w:tplc="73DAF7C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C771DA9"/>
    <w:multiLevelType w:val="hybridMultilevel"/>
    <w:tmpl w:val="8BBC2334"/>
    <w:lvl w:ilvl="0" w:tplc="03BC9DDE">
      <w:start w:val="1"/>
      <w:numFmt w:val="decimal"/>
      <w:lvlText w:val="%1."/>
      <w:lvlJc w:val="left"/>
      <w:pPr>
        <w:ind w:left="644" w:hanging="360"/>
      </w:pPr>
      <w:rPr>
        <w:rFonts w:hint="default"/>
        <w:color w:val="000000" w:themeColor="text1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5FD82D00"/>
    <w:multiLevelType w:val="multilevel"/>
    <w:tmpl w:val="4F865A7C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9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4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9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0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440" w:hanging="1800"/>
      </w:pPr>
      <w:rPr>
        <w:rFonts w:hint="default"/>
      </w:rPr>
    </w:lvl>
  </w:abstractNum>
  <w:abstractNum w:abstractNumId="34">
    <w:nsid w:val="64973BC5"/>
    <w:multiLevelType w:val="hybridMultilevel"/>
    <w:tmpl w:val="51628ECA"/>
    <w:lvl w:ilvl="0" w:tplc="C96845AE">
      <w:start w:val="1"/>
      <w:numFmt w:val="bullet"/>
      <w:lvlText w:val="̶"/>
      <w:lvlJc w:val="left"/>
      <w:pPr>
        <w:ind w:left="2148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35">
    <w:nsid w:val="6E477B4A"/>
    <w:multiLevelType w:val="hybridMultilevel"/>
    <w:tmpl w:val="6AFCBBE4"/>
    <w:lvl w:ilvl="0" w:tplc="C96845AE">
      <w:start w:val="1"/>
      <w:numFmt w:val="bullet"/>
      <w:lvlText w:val="̶"/>
      <w:lvlJc w:val="left"/>
      <w:pPr>
        <w:ind w:left="2148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36">
    <w:nsid w:val="6F9754A6"/>
    <w:multiLevelType w:val="hybridMultilevel"/>
    <w:tmpl w:val="46E89D9E"/>
    <w:lvl w:ilvl="0" w:tplc="C96845AE">
      <w:start w:val="1"/>
      <w:numFmt w:val="bullet"/>
      <w:lvlText w:val="̶"/>
      <w:lvlJc w:val="left"/>
      <w:pPr>
        <w:ind w:left="1854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37">
    <w:nsid w:val="72A15C72"/>
    <w:multiLevelType w:val="hybridMultilevel"/>
    <w:tmpl w:val="882C929E"/>
    <w:lvl w:ilvl="0" w:tplc="04190001">
      <w:start w:val="4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77E67FAA"/>
    <w:multiLevelType w:val="hybridMultilevel"/>
    <w:tmpl w:val="C69CF03C"/>
    <w:lvl w:ilvl="0" w:tplc="5CD6F11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>
    <w:nsid w:val="78193064"/>
    <w:multiLevelType w:val="hybridMultilevel"/>
    <w:tmpl w:val="96863676"/>
    <w:lvl w:ilvl="0" w:tplc="A04E61CE">
      <w:start w:val="1"/>
      <w:numFmt w:val="decimal"/>
      <w:lvlText w:val="%1."/>
      <w:lvlJc w:val="left"/>
      <w:pPr>
        <w:ind w:left="644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0">
    <w:nsid w:val="79C843E4"/>
    <w:multiLevelType w:val="multilevel"/>
    <w:tmpl w:val="7C3A5DE6"/>
    <w:lvl w:ilvl="0">
      <w:start w:val="1"/>
      <w:numFmt w:val="decimal"/>
      <w:lvlText w:val="%1."/>
      <w:lvlJc w:val="left"/>
      <w:pPr>
        <w:ind w:left="927" w:hanging="360"/>
      </w:pPr>
      <w:rPr>
        <w:rFonts w:hint="default"/>
        <w:b w:val="0"/>
      </w:rPr>
    </w:lvl>
    <w:lvl w:ilvl="1">
      <w:start w:val="1"/>
      <w:numFmt w:val="decimal"/>
      <w:isLgl/>
      <w:lvlText w:val="%1.%2"/>
      <w:lvlJc w:val="left"/>
      <w:pPr>
        <w:ind w:left="1095" w:hanging="37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400" w:hanging="2160"/>
      </w:pPr>
      <w:rPr>
        <w:rFonts w:hint="default"/>
      </w:rPr>
    </w:lvl>
  </w:abstractNum>
  <w:abstractNum w:abstractNumId="41">
    <w:nsid w:val="7A782408"/>
    <w:multiLevelType w:val="hybridMultilevel"/>
    <w:tmpl w:val="E6EEBCB4"/>
    <w:lvl w:ilvl="0" w:tplc="C96845AE">
      <w:start w:val="1"/>
      <w:numFmt w:val="bullet"/>
      <w:lvlText w:val="̶"/>
      <w:lvlJc w:val="left"/>
      <w:pPr>
        <w:ind w:left="1854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42">
    <w:nsid w:val="7ACD4C48"/>
    <w:multiLevelType w:val="hybridMultilevel"/>
    <w:tmpl w:val="6EECB79A"/>
    <w:lvl w:ilvl="0" w:tplc="0419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43">
    <w:nsid w:val="7B250F74"/>
    <w:multiLevelType w:val="multilevel"/>
    <w:tmpl w:val="1D86F3F0"/>
    <w:lvl w:ilvl="0">
      <w:start w:val="1"/>
      <w:numFmt w:val="bullet"/>
      <w:lvlText w:val="−"/>
      <w:lvlJc w:val="left"/>
      <w:pPr>
        <w:ind w:left="565" w:firstLine="286"/>
      </w:pPr>
      <w:rPr>
        <w:rFonts w:ascii="Noto Sans Symbols" w:eastAsia="Noto Sans Symbols" w:hAnsi="Noto Sans Symbols" w:cs="Noto Sans Symbols"/>
        <w:b w:val="0"/>
        <w:i w:val="0"/>
        <w:smallCaps w:val="0"/>
        <w:strike w:val="0"/>
        <w:shd w:val="clear" w:color="auto" w:fill="auto"/>
        <w:vertAlign w:val="baseline"/>
      </w:rPr>
    </w:lvl>
    <w:lvl w:ilvl="1">
      <w:start w:val="1"/>
      <w:numFmt w:val="bullet"/>
      <w:lvlText w:val="o"/>
      <w:lvlJc w:val="left"/>
      <w:pPr>
        <w:ind w:left="720" w:firstLine="298"/>
      </w:pPr>
      <w:rPr>
        <w:rFonts w:ascii="Arimo" w:eastAsia="Arimo" w:hAnsi="Arimo" w:cs="Arimo"/>
        <w:b w:val="0"/>
        <w:i w:val="0"/>
        <w:smallCaps w:val="0"/>
        <w:strike w:val="0"/>
        <w:shd w:val="clear" w:color="auto" w:fill="auto"/>
        <w:vertAlign w:val="baseline"/>
      </w:rPr>
    </w:lvl>
    <w:lvl w:ilvl="2">
      <w:start w:val="1"/>
      <w:numFmt w:val="bullet"/>
      <w:lvlText w:val="▪"/>
      <w:lvlJc w:val="left"/>
      <w:pPr>
        <w:ind w:left="1440" w:firstLine="310"/>
      </w:pPr>
      <w:rPr>
        <w:rFonts w:ascii="Arimo" w:eastAsia="Arimo" w:hAnsi="Arimo" w:cs="Arimo"/>
        <w:b w:val="0"/>
        <w:i w:val="0"/>
        <w:smallCaps w:val="0"/>
        <w:strike w:val="0"/>
        <w:shd w:val="clear" w:color="auto" w:fill="auto"/>
        <w:vertAlign w:val="baseline"/>
      </w:rPr>
    </w:lvl>
    <w:lvl w:ilvl="3">
      <w:start w:val="1"/>
      <w:numFmt w:val="bullet"/>
      <w:lvlText w:val="●"/>
      <w:lvlJc w:val="left"/>
      <w:pPr>
        <w:ind w:left="2160" w:firstLine="322"/>
      </w:pPr>
      <w:rPr>
        <w:rFonts w:ascii="Noto Sans Symbols" w:eastAsia="Noto Sans Symbols" w:hAnsi="Noto Sans Symbols" w:cs="Noto Sans Symbols"/>
        <w:b w:val="0"/>
        <w:i w:val="0"/>
        <w:smallCaps w:val="0"/>
        <w:strike w:val="0"/>
        <w:shd w:val="clear" w:color="auto" w:fill="auto"/>
        <w:vertAlign w:val="baseline"/>
      </w:rPr>
    </w:lvl>
    <w:lvl w:ilvl="4">
      <w:start w:val="1"/>
      <w:numFmt w:val="bullet"/>
      <w:lvlText w:val="o"/>
      <w:lvlJc w:val="left"/>
      <w:pPr>
        <w:ind w:left="2880" w:firstLine="334"/>
      </w:pPr>
      <w:rPr>
        <w:rFonts w:ascii="Arimo" w:eastAsia="Arimo" w:hAnsi="Arimo" w:cs="Arimo"/>
        <w:b w:val="0"/>
        <w:i w:val="0"/>
        <w:smallCaps w:val="0"/>
        <w:strike w:val="0"/>
        <w:shd w:val="clear" w:color="auto" w:fill="auto"/>
        <w:vertAlign w:val="baseline"/>
      </w:rPr>
    </w:lvl>
    <w:lvl w:ilvl="5">
      <w:start w:val="1"/>
      <w:numFmt w:val="bullet"/>
      <w:lvlText w:val="▪"/>
      <w:lvlJc w:val="left"/>
      <w:pPr>
        <w:ind w:left="3600" w:firstLine="346"/>
      </w:pPr>
      <w:rPr>
        <w:rFonts w:ascii="Arimo" w:eastAsia="Arimo" w:hAnsi="Arimo" w:cs="Arimo"/>
        <w:b w:val="0"/>
        <w:i w:val="0"/>
        <w:smallCaps w:val="0"/>
        <w:strike w:val="0"/>
        <w:shd w:val="clear" w:color="auto" w:fill="auto"/>
        <w:vertAlign w:val="baseline"/>
      </w:rPr>
    </w:lvl>
    <w:lvl w:ilvl="6">
      <w:start w:val="1"/>
      <w:numFmt w:val="bullet"/>
      <w:lvlText w:val="●"/>
      <w:lvlJc w:val="left"/>
      <w:pPr>
        <w:ind w:left="4320" w:firstLine="358"/>
      </w:pPr>
      <w:rPr>
        <w:rFonts w:ascii="Noto Sans Symbols" w:eastAsia="Noto Sans Symbols" w:hAnsi="Noto Sans Symbols" w:cs="Noto Sans Symbols"/>
        <w:b w:val="0"/>
        <w:i w:val="0"/>
        <w:smallCaps w:val="0"/>
        <w:strike w:val="0"/>
        <w:shd w:val="clear" w:color="auto" w:fill="auto"/>
        <w:vertAlign w:val="baseline"/>
      </w:rPr>
    </w:lvl>
    <w:lvl w:ilvl="7">
      <w:start w:val="1"/>
      <w:numFmt w:val="bullet"/>
      <w:lvlText w:val="o"/>
      <w:lvlJc w:val="left"/>
      <w:pPr>
        <w:ind w:left="5040" w:firstLine="370"/>
      </w:pPr>
      <w:rPr>
        <w:rFonts w:ascii="Arimo" w:eastAsia="Arimo" w:hAnsi="Arimo" w:cs="Arimo"/>
        <w:b w:val="0"/>
        <w:i w:val="0"/>
        <w:smallCaps w:val="0"/>
        <w:strike w:val="0"/>
        <w:shd w:val="clear" w:color="auto" w:fill="auto"/>
        <w:vertAlign w:val="baseline"/>
      </w:rPr>
    </w:lvl>
    <w:lvl w:ilvl="8">
      <w:start w:val="1"/>
      <w:numFmt w:val="bullet"/>
      <w:lvlText w:val="▪"/>
      <w:lvlJc w:val="left"/>
      <w:pPr>
        <w:ind w:left="5760" w:firstLine="382"/>
      </w:pPr>
      <w:rPr>
        <w:rFonts w:ascii="Arimo" w:eastAsia="Arimo" w:hAnsi="Arimo" w:cs="Arimo"/>
        <w:b w:val="0"/>
        <w:i w:val="0"/>
        <w:smallCaps w:val="0"/>
        <w:strike w:val="0"/>
        <w:shd w:val="clear" w:color="auto" w:fill="auto"/>
        <w:vertAlign w:val="baseline"/>
      </w:rPr>
    </w:lvl>
  </w:abstractNum>
  <w:abstractNum w:abstractNumId="44">
    <w:nsid w:val="7C2E428A"/>
    <w:multiLevelType w:val="hybridMultilevel"/>
    <w:tmpl w:val="E1261CE2"/>
    <w:lvl w:ilvl="0" w:tplc="C96845AE">
      <w:start w:val="1"/>
      <w:numFmt w:val="bullet"/>
      <w:lvlText w:val="̶"/>
      <w:lvlJc w:val="left"/>
      <w:pPr>
        <w:ind w:left="1854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45">
    <w:nsid w:val="7D421664"/>
    <w:multiLevelType w:val="hybridMultilevel"/>
    <w:tmpl w:val="838643D0"/>
    <w:lvl w:ilvl="0" w:tplc="C96845AE">
      <w:start w:val="1"/>
      <w:numFmt w:val="bullet"/>
      <w:lvlText w:val="̶"/>
      <w:lvlJc w:val="left"/>
      <w:pPr>
        <w:ind w:left="1854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num w:numId="1">
    <w:abstractNumId w:val="39"/>
  </w:num>
  <w:num w:numId="2">
    <w:abstractNumId w:val="3"/>
  </w:num>
  <w:num w:numId="3">
    <w:abstractNumId w:val="10"/>
  </w:num>
  <w:num w:numId="4">
    <w:abstractNumId w:val="16"/>
  </w:num>
  <w:num w:numId="5">
    <w:abstractNumId w:val="4"/>
  </w:num>
  <w:num w:numId="6">
    <w:abstractNumId w:val="9"/>
  </w:num>
  <w:num w:numId="7">
    <w:abstractNumId w:val="40"/>
  </w:num>
  <w:num w:numId="8">
    <w:abstractNumId w:val="19"/>
  </w:num>
  <w:num w:numId="9">
    <w:abstractNumId w:val="11"/>
  </w:num>
  <w:num w:numId="10">
    <w:abstractNumId w:val="17"/>
  </w:num>
  <w:num w:numId="11">
    <w:abstractNumId w:val="24"/>
  </w:num>
  <w:num w:numId="12">
    <w:abstractNumId w:val="29"/>
  </w:num>
  <w:num w:numId="13">
    <w:abstractNumId w:val="28"/>
  </w:num>
  <w:num w:numId="14">
    <w:abstractNumId w:val="30"/>
  </w:num>
  <w:num w:numId="15">
    <w:abstractNumId w:val="20"/>
  </w:num>
  <w:num w:numId="16">
    <w:abstractNumId w:val="37"/>
  </w:num>
  <w:num w:numId="17">
    <w:abstractNumId w:val="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3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1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8"/>
  </w:num>
  <w:num w:numId="21">
    <w:abstractNumId w:val="12"/>
  </w:num>
  <w:num w:numId="22">
    <w:abstractNumId w:val="43"/>
  </w:num>
  <w:num w:numId="23">
    <w:abstractNumId w:val="1"/>
  </w:num>
  <w:num w:numId="24">
    <w:abstractNumId w:val="41"/>
  </w:num>
  <w:num w:numId="25">
    <w:abstractNumId w:val="21"/>
  </w:num>
  <w:num w:numId="26">
    <w:abstractNumId w:val="6"/>
  </w:num>
  <w:num w:numId="27">
    <w:abstractNumId w:val="7"/>
  </w:num>
  <w:num w:numId="28">
    <w:abstractNumId w:val="42"/>
  </w:num>
  <w:num w:numId="29">
    <w:abstractNumId w:val="5"/>
  </w:num>
  <w:num w:numId="30">
    <w:abstractNumId w:val="23"/>
  </w:num>
  <w:num w:numId="31">
    <w:abstractNumId w:val="44"/>
  </w:num>
  <w:num w:numId="32">
    <w:abstractNumId w:val="0"/>
  </w:num>
  <w:num w:numId="33">
    <w:abstractNumId w:val="26"/>
  </w:num>
  <w:num w:numId="34">
    <w:abstractNumId w:val="13"/>
  </w:num>
  <w:num w:numId="35">
    <w:abstractNumId w:val="45"/>
  </w:num>
  <w:num w:numId="36">
    <w:abstractNumId w:val="36"/>
  </w:num>
  <w:num w:numId="37">
    <w:abstractNumId w:val="18"/>
  </w:num>
  <w:num w:numId="38">
    <w:abstractNumId w:val="27"/>
  </w:num>
  <w:num w:numId="39">
    <w:abstractNumId w:val="35"/>
  </w:num>
  <w:num w:numId="40">
    <w:abstractNumId w:val="34"/>
  </w:num>
  <w:num w:numId="41">
    <w:abstractNumId w:val="14"/>
  </w:num>
  <w:num w:numId="42">
    <w:abstractNumId w:val="25"/>
  </w:num>
  <w:num w:numId="43">
    <w:abstractNumId w:val="2"/>
  </w:num>
  <w:num w:numId="44">
    <w:abstractNumId w:val="33"/>
  </w:num>
  <w:num w:numId="45">
    <w:abstractNumId w:val="31"/>
  </w:num>
  <w:num w:numId="46">
    <w:abstractNumId w:val="22"/>
  </w:num>
  <w:num w:numId="47">
    <w:abstractNumId w:val="3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09713D"/>
    <w:rsid w:val="00002918"/>
    <w:rsid w:val="0000512D"/>
    <w:rsid w:val="00007840"/>
    <w:rsid w:val="00007DF3"/>
    <w:rsid w:val="00014FAA"/>
    <w:rsid w:val="00017121"/>
    <w:rsid w:val="00022257"/>
    <w:rsid w:val="000222E5"/>
    <w:rsid w:val="0002415E"/>
    <w:rsid w:val="00026200"/>
    <w:rsid w:val="00026449"/>
    <w:rsid w:val="00032CC8"/>
    <w:rsid w:val="00035808"/>
    <w:rsid w:val="00036663"/>
    <w:rsid w:val="00036F33"/>
    <w:rsid w:val="00041F9F"/>
    <w:rsid w:val="00044161"/>
    <w:rsid w:val="000444E4"/>
    <w:rsid w:val="000464BA"/>
    <w:rsid w:val="00050A94"/>
    <w:rsid w:val="00052193"/>
    <w:rsid w:val="00052566"/>
    <w:rsid w:val="000553E0"/>
    <w:rsid w:val="00055F70"/>
    <w:rsid w:val="000657BF"/>
    <w:rsid w:val="00066204"/>
    <w:rsid w:val="00067C89"/>
    <w:rsid w:val="0007030B"/>
    <w:rsid w:val="00070E6E"/>
    <w:rsid w:val="00072F78"/>
    <w:rsid w:val="000735C8"/>
    <w:rsid w:val="00076E90"/>
    <w:rsid w:val="00082441"/>
    <w:rsid w:val="00084102"/>
    <w:rsid w:val="000903D7"/>
    <w:rsid w:val="00092010"/>
    <w:rsid w:val="0009245E"/>
    <w:rsid w:val="0009466A"/>
    <w:rsid w:val="0009713D"/>
    <w:rsid w:val="000A0565"/>
    <w:rsid w:val="000A06BA"/>
    <w:rsid w:val="000A3CCC"/>
    <w:rsid w:val="000A4FB8"/>
    <w:rsid w:val="000B1C0B"/>
    <w:rsid w:val="000B2482"/>
    <w:rsid w:val="000B2ED9"/>
    <w:rsid w:val="000B3BE6"/>
    <w:rsid w:val="000C13E0"/>
    <w:rsid w:val="000C18C2"/>
    <w:rsid w:val="000C2DE2"/>
    <w:rsid w:val="000C6957"/>
    <w:rsid w:val="000C70E7"/>
    <w:rsid w:val="000C7B39"/>
    <w:rsid w:val="000D678C"/>
    <w:rsid w:val="000E2E59"/>
    <w:rsid w:val="000E4A04"/>
    <w:rsid w:val="000E547B"/>
    <w:rsid w:val="000E5A45"/>
    <w:rsid w:val="000E6C23"/>
    <w:rsid w:val="000F2116"/>
    <w:rsid w:val="000F2160"/>
    <w:rsid w:val="000F3B39"/>
    <w:rsid w:val="00104494"/>
    <w:rsid w:val="00106300"/>
    <w:rsid w:val="0011083C"/>
    <w:rsid w:val="0011618A"/>
    <w:rsid w:val="00120AF7"/>
    <w:rsid w:val="00124FCF"/>
    <w:rsid w:val="00130173"/>
    <w:rsid w:val="00131A1F"/>
    <w:rsid w:val="00131DBF"/>
    <w:rsid w:val="00132B81"/>
    <w:rsid w:val="00145D0B"/>
    <w:rsid w:val="00146A52"/>
    <w:rsid w:val="0015730F"/>
    <w:rsid w:val="0016067E"/>
    <w:rsid w:val="00161CF4"/>
    <w:rsid w:val="00167003"/>
    <w:rsid w:val="0017009B"/>
    <w:rsid w:val="00175B53"/>
    <w:rsid w:val="001761EA"/>
    <w:rsid w:val="001765E1"/>
    <w:rsid w:val="001872EE"/>
    <w:rsid w:val="00190A88"/>
    <w:rsid w:val="001924C0"/>
    <w:rsid w:val="00192EEF"/>
    <w:rsid w:val="001A3051"/>
    <w:rsid w:val="001A5187"/>
    <w:rsid w:val="001B0068"/>
    <w:rsid w:val="001B429D"/>
    <w:rsid w:val="001B6D3D"/>
    <w:rsid w:val="001B731E"/>
    <w:rsid w:val="001C2677"/>
    <w:rsid w:val="001C4C20"/>
    <w:rsid w:val="001C6CFA"/>
    <w:rsid w:val="001D2AD2"/>
    <w:rsid w:val="001D2CBF"/>
    <w:rsid w:val="001D4970"/>
    <w:rsid w:val="001D7DF8"/>
    <w:rsid w:val="001E011B"/>
    <w:rsid w:val="001E357B"/>
    <w:rsid w:val="001E4EE1"/>
    <w:rsid w:val="001E64D9"/>
    <w:rsid w:val="001F0199"/>
    <w:rsid w:val="001F473A"/>
    <w:rsid w:val="001F7B23"/>
    <w:rsid w:val="001F7DF9"/>
    <w:rsid w:val="0021155C"/>
    <w:rsid w:val="002119C0"/>
    <w:rsid w:val="00214273"/>
    <w:rsid w:val="00214447"/>
    <w:rsid w:val="0021486C"/>
    <w:rsid w:val="00216268"/>
    <w:rsid w:val="00221CE8"/>
    <w:rsid w:val="00223239"/>
    <w:rsid w:val="002244D1"/>
    <w:rsid w:val="002247DC"/>
    <w:rsid w:val="002270DF"/>
    <w:rsid w:val="00230466"/>
    <w:rsid w:val="00230BB7"/>
    <w:rsid w:val="00232F6D"/>
    <w:rsid w:val="00233252"/>
    <w:rsid w:val="00237489"/>
    <w:rsid w:val="002433E2"/>
    <w:rsid w:val="002456A2"/>
    <w:rsid w:val="00252F34"/>
    <w:rsid w:val="0025317D"/>
    <w:rsid w:val="00260562"/>
    <w:rsid w:val="0026082A"/>
    <w:rsid w:val="00261C4F"/>
    <w:rsid w:val="00264E5B"/>
    <w:rsid w:val="00266A4C"/>
    <w:rsid w:val="00271ED6"/>
    <w:rsid w:val="00272DF2"/>
    <w:rsid w:val="002745E5"/>
    <w:rsid w:val="00274C35"/>
    <w:rsid w:val="00274D2A"/>
    <w:rsid w:val="00277C0A"/>
    <w:rsid w:val="00280C73"/>
    <w:rsid w:val="0028250E"/>
    <w:rsid w:val="0028299D"/>
    <w:rsid w:val="00284640"/>
    <w:rsid w:val="002900E4"/>
    <w:rsid w:val="002906C6"/>
    <w:rsid w:val="00291D01"/>
    <w:rsid w:val="00292E5A"/>
    <w:rsid w:val="00293812"/>
    <w:rsid w:val="002A338B"/>
    <w:rsid w:val="002B08C5"/>
    <w:rsid w:val="002B2104"/>
    <w:rsid w:val="002B3683"/>
    <w:rsid w:val="002B52AF"/>
    <w:rsid w:val="002B7DA8"/>
    <w:rsid w:val="002C34D7"/>
    <w:rsid w:val="002C5744"/>
    <w:rsid w:val="002C6FF0"/>
    <w:rsid w:val="002C7439"/>
    <w:rsid w:val="002D1375"/>
    <w:rsid w:val="002D245C"/>
    <w:rsid w:val="002D2F22"/>
    <w:rsid w:val="002D365A"/>
    <w:rsid w:val="002D3987"/>
    <w:rsid w:val="002D5535"/>
    <w:rsid w:val="002D5F6F"/>
    <w:rsid w:val="002E5332"/>
    <w:rsid w:val="002E6381"/>
    <w:rsid w:val="002E676A"/>
    <w:rsid w:val="002F4BC5"/>
    <w:rsid w:val="002F777B"/>
    <w:rsid w:val="002F78F3"/>
    <w:rsid w:val="003002D1"/>
    <w:rsid w:val="00301AA3"/>
    <w:rsid w:val="00307846"/>
    <w:rsid w:val="00307DC4"/>
    <w:rsid w:val="00314312"/>
    <w:rsid w:val="00315983"/>
    <w:rsid w:val="00320E70"/>
    <w:rsid w:val="0032434D"/>
    <w:rsid w:val="00324F1E"/>
    <w:rsid w:val="00327CCC"/>
    <w:rsid w:val="00327CF2"/>
    <w:rsid w:val="00327EB3"/>
    <w:rsid w:val="00331486"/>
    <w:rsid w:val="00331A25"/>
    <w:rsid w:val="00331E85"/>
    <w:rsid w:val="00334A36"/>
    <w:rsid w:val="00335B44"/>
    <w:rsid w:val="00336CCA"/>
    <w:rsid w:val="0033709A"/>
    <w:rsid w:val="003424C7"/>
    <w:rsid w:val="0034640D"/>
    <w:rsid w:val="00356381"/>
    <w:rsid w:val="00356896"/>
    <w:rsid w:val="0035692C"/>
    <w:rsid w:val="003576A0"/>
    <w:rsid w:val="003674D5"/>
    <w:rsid w:val="00373780"/>
    <w:rsid w:val="00373DCE"/>
    <w:rsid w:val="003765BF"/>
    <w:rsid w:val="00377534"/>
    <w:rsid w:val="00381B7C"/>
    <w:rsid w:val="00383C97"/>
    <w:rsid w:val="0038422E"/>
    <w:rsid w:val="00386EDB"/>
    <w:rsid w:val="003908B5"/>
    <w:rsid w:val="00391F12"/>
    <w:rsid w:val="0039416A"/>
    <w:rsid w:val="0039708E"/>
    <w:rsid w:val="003A4E3C"/>
    <w:rsid w:val="003A70E5"/>
    <w:rsid w:val="003A7FEB"/>
    <w:rsid w:val="003B1CBF"/>
    <w:rsid w:val="003B218E"/>
    <w:rsid w:val="003B2CEC"/>
    <w:rsid w:val="003B5F33"/>
    <w:rsid w:val="003B626C"/>
    <w:rsid w:val="003B748E"/>
    <w:rsid w:val="003B7FA3"/>
    <w:rsid w:val="003C1A9C"/>
    <w:rsid w:val="003C6369"/>
    <w:rsid w:val="003D0AC4"/>
    <w:rsid w:val="003D3FE5"/>
    <w:rsid w:val="003D4F7B"/>
    <w:rsid w:val="003E1F52"/>
    <w:rsid w:val="003E4617"/>
    <w:rsid w:val="003E4675"/>
    <w:rsid w:val="003E5E95"/>
    <w:rsid w:val="003F15A2"/>
    <w:rsid w:val="003F341D"/>
    <w:rsid w:val="003F5546"/>
    <w:rsid w:val="00405AC3"/>
    <w:rsid w:val="00407447"/>
    <w:rsid w:val="0041262D"/>
    <w:rsid w:val="0041308C"/>
    <w:rsid w:val="00416FAC"/>
    <w:rsid w:val="00424E7B"/>
    <w:rsid w:val="004257DB"/>
    <w:rsid w:val="00426985"/>
    <w:rsid w:val="00434316"/>
    <w:rsid w:val="00435093"/>
    <w:rsid w:val="00440823"/>
    <w:rsid w:val="00442157"/>
    <w:rsid w:val="004429BF"/>
    <w:rsid w:val="00443944"/>
    <w:rsid w:val="0045535F"/>
    <w:rsid w:val="00456395"/>
    <w:rsid w:val="004569AF"/>
    <w:rsid w:val="00461E1E"/>
    <w:rsid w:val="004650EB"/>
    <w:rsid w:val="004668A5"/>
    <w:rsid w:val="00466D0F"/>
    <w:rsid w:val="00471842"/>
    <w:rsid w:val="00472AA7"/>
    <w:rsid w:val="004738D5"/>
    <w:rsid w:val="00481BA9"/>
    <w:rsid w:val="004851E0"/>
    <w:rsid w:val="004854B4"/>
    <w:rsid w:val="00493031"/>
    <w:rsid w:val="0049698B"/>
    <w:rsid w:val="004A4C16"/>
    <w:rsid w:val="004A551F"/>
    <w:rsid w:val="004A7F22"/>
    <w:rsid w:val="004B0BE6"/>
    <w:rsid w:val="004B1051"/>
    <w:rsid w:val="004B67FA"/>
    <w:rsid w:val="004B7E2A"/>
    <w:rsid w:val="004C47F2"/>
    <w:rsid w:val="004C4F56"/>
    <w:rsid w:val="004D34BF"/>
    <w:rsid w:val="004D3A4F"/>
    <w:rsid w:val="004D3AEE"/>
    <w:rsid w:val="004D3E18"/>
    <w:rsid w:val="004D5E46"/>
    <w:rsid w:val="004D615F"/>
    <w:rsid w:val="004D7345"/>
    <w:rsid w:val="004E06A8"/>
    <w:rsid w:val="004E3559"/>
    <w:rsid w:val="004E45CA"/>
    <w:rsid w:val="004E4EB1"/>
    <w:rsid w:val="004E6F54"/>
    <w:rsid w:val="004F1698"/>
    <w:rsid w:val="004F2384"/>
    <w:rsid w:val="004F4A3E"/>
    <w:rsid w:val="004F5B41"/>
    <w:rsid w:val="004F7106"/>
    <w:rsid w:val="00501493"/>
    <w:rsid w:val="00512A6C"/>
    <w:rsid w:val="0051360F"/>
    <w:rsid w:val="0051623F"/>
    <w:rsid w:val="0051691B"/>
    <w:rsid w:val="005202CC"/>
    <w:rsid w:val="00526534"/>
    <w:rsid w:val="00526E9B"/>
    <w:rsid w:val="00530D71"/>
    <w:rsid w:val="005314F9"/>
    <w:rsid w:val="00532698"/>
    <w:rsid w:val="00532895"/>
    <w:rsid w:val="00536416"/>
    <w:rsid w:val="005442EF"/>
    <w:rsid w:val="0054518F"/>
    <w:rsid w:val="00546493"/>
    <w:rsid w:val="00550465"/>
    <w:rsid w:val="005513BB"/>
    <w:rsid w:val="005532CF"/>
    <w:rsid w:val="00553358"/>
    <w:rsid w:val="0055343C"/>
    <w:rsid w:val="005541AB"/>
    <w:rsid w:val="005552DD"/>
    <w:rsid w:val="00556E1E"/>
    <w:rsid w:val="00560B5F"/>
    <w:rsid w:val="00564879"/>
    <w:rsid w:val="00571714"/>
    <w:rsid w:val="00575E14"/>
    <w:rsid w:val="00576101"/>
    <w:rsid w:val="005812D9"/>
    <w:rsid w:val="00583A0B"/>
    <w:rsid w:val="00583BCF"/>
    <w:rsid w:val="005853EB"/>
    <w:rsid w:val="005872F6"/>
    <w:rsid w:val="0059172A"/>
    <w:rsid w:val="005918D2"/>
    <w:rsid w:val="00592E25"/>
    <w:rsid w:val="00595E41"/>
    <w:rsid w:val="005B32A6"/>
    <w:rsid w:val="005B6BF4"/>
    <w:rsid w:val="005C0AC2"/>
    <w:rsid w:val="005C5EF7"/>
    <w:rsid w:val="005C6EED"/>
    <w:rsid w:val="005D018F"/>
    <w:rsid w:val="005D09F1"/>
    <w:rsid w:val="005D5046"/>
    <w:rsid w:val="005D5CBD"/>
    <w:rsid w:val="005D6CA8"/>
    <w:rsid w:val="005D7BE5"/>
    <w:rsid w:val="005E03A4"/>
    <w:rsid w:val="005E06A6"/>
    <w:rsid w:val="005E158F"/>
    <w:rsid w:val="005E3AB5"/>
    <w:rsid w:val="005E5C0B"/>
    <w:rsid w:val="005E6A20"/>
    <w:rsid w:val="005E714F"/>
    <w:rsid w:val="005F6BBD"/>
    <w:rsid w:val="00600074"/>
    <w:rsid w:val="006019E6"/>
    <w:rsid w:val="0060280A"/>
    <w:rsid w:val="0060502C"/>
    <w:rsid w:val="00605C16"/>
    <w:rsid w:val="00610A51"/>
    <w:rsid w:val="00614820"/>
    <w:rsid w:val="0062769C"/>
    <w:rsid w:val="006311E4"/>
    <w:rsid w:val="00631E5B"/>
    <w:rsid w:val="00632B76"/>
    <w:rsid w:val="00642408"/>
    <w:rsid w:val="006435C4"/>
    <w:rsid w:val="00651369"/>
    <w:rsid w:val="006533F2"/>
    <w:rsid w:val="0066341B"/>
    <w:rsid w:val="00664B44"/>
    <w:rsid w:val="006753AA"/>
    <w:rsid w:val="00676249"/>
    <w:rsid w:val="00680740"/>
    <w:rsid w:val="00681AC6"/>
    <w:rsid w:val="00683180"/>
    <w:rsid w:val="006908B1"/>
    <w:rsid w:val="0069205F"/>
    <w:rsid w:val="00693A44"/>
    <w:rsid w:val="006A24AE"/>
    <w:rsid w:val="006A50C8"/>
    <w:rsid w:val="006B1096"/>
    <w:rsid w:val="006B5DE8"/>
    <w:rsid w:val="006B7687"/>
    <w:rsid w:val="006C63E1"/>
    <w:rsid w:val="006D5ADA"/>
    <w:rsid w:val="006D6179"/>
    <w:rsid w:val="006D6A1A"/>
    <w:rsid w:val="006E2D7B"/>
    <w:rsid w:val="006E3A71"/>
    <w:rsid w:val="006E5941"/>
    <w:rsid w:val="006F4DD8"/>
    <w:rsid w:val="006F7AFB"/>
    <w:rsid w:val="006F7BDA"/>
    <w:rsid w:val="00701AA5"/>
    <w:rsid w:val="00704407"/>
    <w:rsid w:val="0070662A"/>
    <w:rsid w:val="007076A0"/>
    <w:rsid w:val="00711ABD"/>
    <w:rsid w:val="00711D69"/>
    <w:rsid w:val="007165CC"/>
    <w:rsid w:val="00720B12"/>
    <w:rsid w:val="00725F66"/>
    <w:rsid w:val="00727AD4"/>
    <w:rsid w:val="007301B8"/>
    <w:rsid w:val="00731830"/>
    <w:rsid w:val="00732CD8"/>
    <w:rsid w:val="0074006A"/>
    <w:rsid w:val="00741AAA"/>
    <w:rsid w:val="00741FF6"/>
    <w:rsid w:val="00742FE7"/>
    <w:rsid w:val="00744FEA"/>
    <w:rsid w:val="00745646"/>
    <w:rsid w:val="007456CF"/>
    <w:rsid w:val="0075004E"/>
    <w:rsid w:val="007515D9"/>
    <w:rsid w:val="00753640"/>
    <w:rsid w:val="00757500"/>
    <w:rsid w:val="007606AD"/>
    <w:rsid w:val="0076176F"/>
    <w:rsid w:val="00770745"/>
    <w:rsid w:val="0077544F"/>
    <w:rsid w:val="007754ED"/>
    <w:rsid w:val="007811C0"/>
    <w:rsid w:val="00781C03"/>
    <w:rsid w:val="007879A4"/>
    <w:rsid w:val="00796EDD"/>
    <w:rsid w:val="007A01BC"/>
    <w:rsid w:val="007A27AF"/>
    <w:rsid w:val="007A36D1"/>
    <w:rsid w:val="007A501D"/>
    <w:rsid w:val="007A60B1"/>
    <w:rsid w:val="007B0E1A"/>
    <w:rsid w:val="007B1989"/>
    <w:rsid w:val="007B40DF"/>
    <w:rsid w:val="007B4766"/>
    <w:rsid w:val="007C2ECA"/>
    <w:rsid w:val="007C49DC"/>
    <w:rsid w:val="007C560D"/>
    <w:rsid w:val="007C7D30"/>
    <w:rsid w:val="007D0F3C"/>
    <w:rsid w:val="007D3A25"/>
    <w:rsid w:val="007D5DD3"/>
    <w:rsid w:val="007D6AA2"/>
    <w:rsid w:val="007D74F6"/>
    <w:rsid w:val="007E1B3C"/>
    <w:rsid w:val="007E3E47"/>
    <w:rsid w:val="007E4CDD"/>
    <w:rsid w:val="007E68FB"/>
    <w:rsid w:val="007F25D1"/>
    <w:rsid w:val="00802946"/>
    <w:rsid w:val="00807625"/>
    <w:rsid w:val="0081174B"/>
    <w:rsid w:val="00812782"/>
    <w:rsid w:val="00817859"/>
    <w:rsid w:val="00821710"/>
    <w:rsid w:val="00823037"/>
    <w:rsid w:val="008243E7"/>
    <w:rsid w:val="008244EE"/>
    <w:rsid w:val="00826C50"/>
    <w:rsid w:val="00826E36"/>
    <w:rsid w:val="0083311B"/>
    <w:rsid w:val="008338EA"/>
    <w:rsid w:val="00836662"/>
    <w:rsid w:val="00837043"/>
    <w:rsid w:val="00840DD7"/>
    <w:rsid w:val="008417DB"/>
    <w:rsid w:val="00843172"/>
    <w:rsid w:val="00843CFA"/>
    <w:rsid w:val="00843E37"/>
    <w:rsid w:val="008451DB"/>
    <w:rsid w:val="00846BC9"/>
    <w:rsid w:val="008471A9"/>
    <w:rsid w:val="008558AE"/>
    <w:rsid w:val="008560D6"/>
    <w:rsid w:val="00857CD0"/>
    <w:rsid w:val="00863277"/>
    <w:rsid w:val="00870688"/>
    <w:rsid w:val="00870E2F"/>
    <w:rsid w:val="00871052"/>
    <w:rsid w:val="008717FE"/>
    <w:rsid w:val="008746C7"/>
    <w:rsid w:val="00875DAD"/>
    <w:rsid w:val="00877A2D"/>
    <w:rsid w:val="00881301"/>
    <w:rsid w:val="0088718E"/>
    <w:rsid w:val="00890C94"/>
    <w:rsid w:val="008914AC"/>
    <w:rsid w:val="00891A19"/>
    <w:rsid w:val="00897511"/>
    <w:rsid w:val="008A1634"/>
    <w:rsid w:val="008A1888"/>
    <w:rsid w:val="008A1F45"/>
    <w:rsid w:val="008A4A0A"/>
    <w:rsid w:val="008A4B24"/>
    <w:rsid w:val="008A6E43"/>
    <w:rsid w:val="008B0904"/>
    <w:rsid w:val="008B098D"/>
    <w:rsid w:val="008B0E05"/>
    <w:rsid w:val="008B17E9"/>
    <w:rsid w:val="008B2792"/>
    <w:rsid w:val="008B4078"/>
    <w:rsid w:val="008B6ED1"/>
    <w:rsid w:val="008C042B"/>
    <w:rsid w:val="008C40F7"/>
    <w:rsid w:val="008C4514"/>
    <w:rsid w:val="008C6092"/>
    <w:rsid w:val="008D0282"/>
    <w:rsid w:val="008D24BA"/>
    <w:rsid w:val="008D5DAA"/>
    <w:rsid w:val="008D6388"/>
    <w:rsid w:val="008E0D21"/>
    <w:rsid w:val="008E37C0"/>
    <w:rsid w:val="008E43F4"/>
    <w:rsid w:val="008E6B05"/>
    <w:rsid w:val="008F1E4B"/>
    <w:rsid w:val="0090131D"/>
    <w:rsid w:val="009016B2"/>
    <w:rsid w:val="00906BE6"/>
    <w:rsid w:val="0091140C"/>
    <w:rsid w:val="009121FE"/>
    <w:rsid w:val="00913078"/>
    <w:rsid w:val="00914AD4"/>
    <w:rsid w:val="00917C3B"/>
    <w:rsid w:val="00917FBD"/>
    <w:rsid w:val="009222B0"/>
    <w:rsid w:val="009229CD"/>
    <w:rsid w:val="00926133"/>
    <w:rsid w:val="00932AC6"/>
    <w:rsid w:val="00935546"/>
    <w:rsid w:val="0094184B"/>
    <w:rsid w:val="009469ED"/>
    <w:rsid w:val="00946F4C"/>
    <w:rsid w:val="00947D0B"/>
    <w:rsid w:val="00950A5B"/>
    <w:rsid w:val="00951788"/>
    <w:rsid w:val="00957203"/>
    <w:rsid w:val="00960308"/>
    <w:rsid w:val="00960B13"/>
    <w:rsid w:val="00960BDC"/>
    <w:rsid w:val="00961922"/>
    <w:rsid w:val="00965919"/>
    <w:rsid w:val="0097045C"/>
    <w:rsid w:val="00973CEF"/>
    <w:rsid w:val="00974E76"/>
    <w:rsid w:val="00976D29"/>
    <w:rsid w:val="00977E2D"/>
    <w:rsid w:val="0098182C"/>
    <w:rsid w:val="00981C38"/>
    <w:rsid w:val="009820B1"/>
    <w:rsid w:val="00982B33"/>
    <w:rsid w:val="00982E14"/>
    <w:rsid w:val="00984063"/>
    <w:rsid w:val="00984120"/>
    <w:rsid w:val="0098418B"/>
    <w:rsid w:val="00984748"/>
    <w:rsid w:val="00985C80"/>
    <w:rsid w:val="00986891"/>
    <w:rsid w:val="0098749C"/>
    <w:rsid w:val="00990C43"/>
    <w:rsid w:val="0099772D"/>
    <w:rsid w:val="00997F6A"/>
    <w:rsid w:val="009A47BB"/>
    <w:rsid w:val="009A695B"/>
    <w:rsid w:val="009B1B93"/>
    <w:rsid w:val="009B32A8"/>
    <w:rsid w:val="009B4807"/>
    <w:rsid w:val="009B4E5D"/>
    <w:rsid w:val="009B4FAA"/>
    <w:rsid w:val="009B51EE"/>
    <w:rsid w:val="009C2577"/>
    <w:rsid w:val="009C539A"/>
    <w:rsid w:val="009C6FBA"/>
    <w:rsid w:val="009C79C3"/>
    <w:rsid w:val="009C7EB8"/>
    <w:rsid w:val="009D0B64"/>
    <w:rsid w:val="009D172A"/>
    <w:rsid w:val="009D3A3D"/>
    <w:rsid w:val="009D6C19"/>
    <w:rsid w:val="009D76E9"/>
    <w:rsid w:val="009D7D96"/>
    <w:rsid w:val="009E163E"/>
    <w:rsid w:val="009E2428"/>
    <w:rsid w:val="009E6C41"/>
    <w:rsid w:val="009F12C9"/>
    <w:rsid w:val="009F1FA1"/>
    <w:rsid w:val="009F2610"/>
    <w:rsid w:val="009F7194"/>
    <w:rsid w:val="00A00B8A"/>
    <w:rsid w:val="00A02D50"/>
    <w:rsid w:val="00A03EAC"/>
    <w:rsid w:val="00A04148"/>
    <w:rsid w:val="00A05C4F"/>
    <w:rsid w:val="00A151C3"/>
    <w:rsid w:val="00A17527"/>
    <w:rsid w:val="00A211E4"/>
    <w:rsid w:val="00A26726"/>
    <w:rsid w:val="00A36538"/>
    <w:rsid w:val="00A3677C"/>
    <w:rsid w:val="00A37BAF"/>
    <w:rsid w:val="00A37D31"/>
    <w:rsid w:val="00A42DF2"/>
    <w:rsid w:val="00A44150"/>
    <w:rsid w:val="00A44492"/>
    <w:rsid w:val="00A446EF"/>
    <w:rsid w:val="00A478F0"/>
    <w:rsid w:val="00A52DDD"/>
    <w:rsid w:val="00A57003"/>
    <w:rsid w:val="00A602E0"/>
    <w:rsid w:val="00A60D9A"/>
    <w:rsid w:val="00A850D9"/>
    <w:rsid w:val="00A93108"/>
    <w:rsid w:val="00A957D4"/>
    <w:rsid w:val="00AA047A"/>
    <w:rsid w:val="00AA1628"/>
    <w:rsid w:val="00AA187D"/>
    <w:rsid w:val="00AA1DC9"/>
    <w:rsid w:val="00AA795E"/>
    <w:rsid w:val="00AB1ECE"/>
    <w:rsid w:val="00AB76E7"/>
    <w:rsid w:val="00AB793E"/>
    <w:rsid w:val="00AC0F44"/>
    <w:rsid w:val="00AC4581"/>
    <w:rsid w:val="00AD1145"/>
    <w:rsid w:val="00AD1B80"/>
    <w:rsid w:val="00AD246B"/>
    <w:rsid w:val="00AD3B72"/>
    <w:rsid w:val="00AD6EA3"/>
    <w:rsid w:val="00AE1164"/>
    <w:rsid w:val="00AE14A4"/>
    <w:rsid w:val="00AE4217"/>
    <w:rsid w:val="00AF17FF"/>
    <w:rsid w:val="00AF2469"/>
    <w:rsid w:val="00AF4207"/>
    <w:rsid w:val="00AF55AD"/>
    <w:rsid w:val="00AF6E98"/>
    <w:rsid w:val="00AF7770"/>
    <w:rsid w:val="00B02DB6"/>
    <w:rsid w:val="00B04554"/>
    <w:rsid w:val="00B060A5"/>
    <w:rsid w:val="00B133A2"/>
    <w:rsid w:val="00B136A2"/>
    <w:rsid w:val="00B228C9"/>
    <w:rsid w:val="00B22C66"/>
    <w:rsid w:val="00B2473C"/>
    <w:rsid w:val="00B31446"/>
    <w:rsid w:val="00B32480"/>
    <w:rsid w:val="00B32641"/>
    <w:rsid w:val="00B32A76"/>
    <w:rsid w:val="00B33E62"/>
    <w:rsid w:val="00B34A6B"/>
    <w:rsid w:val="00B34CF5"/>
    <w:rsid w:val="00B36977"/>
    <w:rsid w:val="00B370EF"/>
    <w:rsid w:val="00B372BA"/>
    <w:rsid w:val="00B40572"/>
    <w:rsid w:val="00B44B5C"/>
    <w:rsid w:val="00B46BB9"/>
    <w:rsid w:val="00B50EFE"/>
    <w:rsid w:val="00B57494"/>
    <w:rsid w:val="00B6324C"/>
    <w:rsid w:val="00B63BEA"/>
    <w:rsid w:val="00B654FA"/>
    <w:rsid w:val="00B74F86"/>
    <w:rsid w:val="00B82083"/>
    <w:rsid w:val="00B853FA"/>
    <w:rsid w:val="00B932F0"/>
    <w:rsid w:val="00B93CA3"/>
    <w:rsid w:val="00B943B8"/>
    <w:rsid w:val="00B95F19"/>
    <w:rsid w:val="00B97FDE"/>
    <w:rsid w:val="00BA1608"/>
    <w:rsid w:val="00BA217E"/>
    <w:rsid w:val="00BA2822"/>
    <w:rsid w:val="00BA33B5"/>
    <w:rsid w:val="00BA37E9"/>
    <w:rsid w:val="00BA662C"/>
    <w:rsid w:val="00BB0180"/>
    <w:rsid w:val="00BB1FA0"/>
    <w:rsid w:val="00BB20F9"/>
    <w:rsid w:val="00BB3520"/>
    <w:rsid w:val="00BB3676"/>
    <w:rsid w:val="00BB3D32"/>
    <w:rsid w:val="00BB48C7"/>
    <w:rsid w:val="00BB4EA6"/>
    <w:rsid w:val="00BB5FD9"/>
    <w:rsid w:val="00BB7CEE"/>
    <w:rsid w:val="00BC2C6D"/>
    <w:rsid w:val="00BC2EAF"/>
    <w:rsid w:val="00BC2FC4"/>
    <w:rsid w:val="00BC3035"/>
    <w:rsid w:val="00BC50C7"/>
    <w:rsid w:val="00BC5512"/>
    <w:rsid w:val="00BD0376"/>
    <w:rsid w:val="00BD1A05"/>
    <w:rsid w:val="00BD5547"/>
    <w:rsid w:val="00BD5B1B"/>
    <w:rsid w:val="00BD6DFB"/>
    <w:rsid w:val="00BD75EC"/>
    <w:rsid w:val="00BE2F2A"/>
    <w:rsid w:val="00BE3501"/>
    <w:rsid w:val="00BF22CE"/>
    <w:rsid w:val="00BF2659"/>
    <w:rsid w:val="00BF5E85"/>
    <w:rsid w:val="00BF7B60"/>
    <w:rsid w:val="00C05840"/>
    <w:rsid w:val="00C11A2B"/>
    <w:rsid w:val="00C128D0"/>
    <w:rsid w:val="00C14EBD"/>
    <w:rsid w:val="00C1775F"/>
    <w:rsid w:val="00C20CA7"/>
    <w:rsid w:val="00C2248F"/>
    <w:rsid w:val="00C230DD"/>
    <w:rsid w:val="00C3389C"/>
    <w:rsid w:val="00C34BA5"/>
    <w:rsid w:val="00C41652"/>
    <w:rsid w:val="00C44DDD"/>
    <w:rsid w:val="00C46A3A"/>
    <w:rsid w:val="00C501FB"/>
    <w:rsid w:val="00C50590"/>
    <w:rsid w:val="00C51157"/>
    <w:rsid w:val="00C516B6"/>
    <w:rsid w:val="00C51A12"/>
    <w:rsid w:val="00C52087"/>
    <w:rsid w:val="00C60BA6"/>
    <w:rsid w:val="00C7287A"/>
    <w:rsid w:val="00C734C3"/>
    <w:rsid w:val="00C754CF"/>
    <w:rsid w:val="00C83B03"/>
    <w:rsid w:val="00C856D2"/>
    <w:rsid w:val="00C9168F"/>
    <w:rsid w:val="00C92335"/>
    <w:rsid w:val="00C95D54"/>
    <w:rsid w:val="00C9607F"/>
    <w:rsid w:val="00C97F5E"/>
    <w:rsid w:val="00CA1E64"/>
    <w:rsid w:val="00CA29A1"/>
    <w:rsid w:val="00CA2FA8"/>
    <w:rsid w:val="00CA5BEB"/>
    <w:rsid w:val="00CA5F07"/>
    <w:rsid w:val="00CA6E2D"/>
    <w:rsid w:val="00CA7B1E"/>
    <w:rsid w:val="00CA7E86"/>
    <w:rsid w:val="00CB449A"/>
    <w:rsid w:val="00CB542D"/>
    <w:rsid w:val="00CC0655"/>
    <w:rsid w:val="00CC2321"/>
    <w:rsid w:val="00CC4ADD"/>
    <w:rsid w:val="00CD152C"/>
    <w:rsid w:val="00CD749B"/>
    <w:rsid w:val="00CE01E9"/>
    <w:rsid w:val="00CE0AE4"/>
    <w:rsid w:val="00CE0FD6"/>
    <w:rsid w:val="00CE1649"/>
    <w:rsid w:val="00CE605B"/>
    <w:rsid w:val="00CE6D7E"/>
    <w:rsid w:val="00CF447B"/>
    <w:rsid w:val="00CF4563"/>
    <w:rsid w:val="00CF58B1"/>
    <w:rsid w:val="00D00778"/>
    <w:rsid w:val="00D00AA9"/>
    <w:rsid w:val="00D01DEF"/>
    <w:rsid w:val="00D05184"/>
    <w:rsid w:val="00D068C2"/>
    <w:rsid w:val="00D07FD1"/>
    <w:rsid w:val="00D123A0"/>
    <w:rsid w:val="00D174F1"/>
    <w:rsid w:val="00D2093F"/>
    <w:rsid w:val="00D21B9F"/>
    <w:rsid w:val="00D22476"/>
    <w:rsid w:val="00D2321A"/>
    <w:rsid w:val="00D2323A"/>
    <w:rsid w:val="00D23C7A"/>
    <w:rsid w:val="00D30E22"/>
    <w:rsid w:val="00D32DD2"/>
    <w:rsid w:val="00D3598A"/>
    <w:rsid w:val="00D4144D"/>
    <w:rsid w:val="00D50846"/>
    <w:rsid w:val="00D52431"/>
    <w:rsid w:val="00D5264E"/>
    <w:rsid w:val="00D526B0"/>
    <w:rsid w:val="00D5520B"/>
    <w:rsid w:val="00D555EE"/>
    <w:rsid w:val="00D55C5A"/>
    <w:rsid w:val="00D569CE"/>
    <w:rsid w:val="00D6057E"/>
    <w:rsid w:val="00D60C1E"/>
    <w:rsid w:val="00D70A1E"/>
    <w:rsid w:val="00D72BC1"/>
    <w:rsid w:val="00D73473"/>
    <w:rsid w:val="00D75AAB"/>
    <w:rsid w:val="00D76738"/>
    <w:rsid w:val="00D76D13"/>
    <w:rsid w:val="00D811AE"/>
    <w:rsid w:val="00D848B6"/>
    <w:rsid w:val="00D84AC3"/>
    <w:rsid w:val="00D84E85"/>
    <w:rsid w:val="00D85F74"/>
    <w:rsid w:val="00D924F0"/>
    <w:rsid w:val="00D970B9"/>
    <w:rsid w:val="00DA10C6"/>
    <w:rsid w:val="00DA41E9"/>
    <w:rsid w:val="00DA442F"/>
    <w:rsid w:val="00DA4832"/>
    <w:rsid w:val="00DB1989"/>
    <w:rsid w:val="00DB1FC7"/>
    <w:rsid w:val="00DB6CB4"/>
    <w:rsid w:val="00DB74BF"/>
    <w:rsid w:val="00DD3D3C"/>
    <w:rsid w:val="00DD44EB"/>
    <w:rsid w:val="00DD4DDE"/>
    <w:rsid w:val="00DD5FA8"/>
    <w:rsid w:val="00DD6620"/>
    <w:rsid w:val="00DE0A8E"/>
    <w:rsid w:val="00DE1902"/>
    <w:rsid w:val="00DE283E"/>
    <w:rsid w:val="00DE367D"/>
    <w:rsid w:val="00DE3F87"/>
    <w:rsid w:val="00DE5FCB"/>
    <w:rsid w:val="00DE7FAE"/>
    <w:rsid w:val="00DF56CB"/>
    <w:rsid w:val="00DF56D5"/>
    <w:rsid w:val="00DF5CC1"/>
    <w:rsid w:val="00DF782C"/>
    <w:rsid w:val="00E00038"/>
    <w:rsid w:val="00E0226E"/>
    <w:rsid w:val="00E05E18"/>
    <w:rsid w:val="00E07768"/>
    <w:rsid w:val="00E107BD"/>
    <w:rsid w:val="00E10D08"/>
    <w:rsid w:val="00E12755"/>
    <w:rsid w:val="00E15B3A"/>
    <w:rsid w:val="00E15EB5"/>
    <w:rsid w:val="00E16EB4"/>
    <w:rsid w:val="00E20B06"/>
    <w:rsid w:val="00E21FA8"/>
    <w:rsid w:val="00E24034"/>
    <w:rsid w:val="00E24A69"/>
    <w:rsid w:val="00E24F6B"/>
    <w:rsid w:val="00E26755"/>
    <w:rsid w:val="00E27D70"/>
    <w:rsid w:val="00E30179"/>
    <w:rsid w:val="00E370B0"/>
    <w:rsid w:val="00E414CC"/>
    <w:rsid w:val="00E45524"/>
    <w:rsid w:val="00E45ABE"/>
    <w:rsid w:val="00E53712"/>
    <w:rsid w:val="00E53F62"/>
    <w:rsid w:val="00E57337"/>
    <w:rsid w:val="00E57871"/>
    <w:rsid w:val="00E57BBC"/>
    <w:rsid w:val="00E607CF"/>
    <w:rsid w:val="00E63BE5"/>
    <w:rsid w:val="00E63CD5"/>
    <w:rsid w:val="00E66A90"/>
    <w:rsid w:val="00E67BCE"/>
    <w:rsid w:val="00E70418"/>
    <w:rsid w:val="00E72C5E"/>
    <w:rsid w:val="00E809FF"/>
    <w:rsid w:val="00E816EA"/>
    <w:rsid w:val="00E83A24"/>
    <w:rsid w:val="00E8622F"/>
    <w:rsid w:val="00E86EE8"/>
    <w:rsid w:val="00E87401"/>
    <w:rsid w:val="00E941BF"/>
    <w:rsid w:val="00E961C5"/>
    <w:rsid w:val="00EA06AC"/>
    <w:rsid w:val="00EA5B6C"/>
    <w:rsid w:val="00EB05C0"/>
    <w:rsid w:val="00EB4CA5"/>
    <w:rsid w:val="00EC261A"/>
    <w:rsid w:val="00EC41F7"/>
    <w:rsid w:val="00EC4923"/>
    <w:rsid w:val="00ED0AD1"/>
    <w:rsid w:val="00ED15F4"/>
    <w:rsid w:val="00ED196F"/>
    <w:rsid w:val="00ED2BE4"/>
    <w:rsid w:val="00ED3D42"/>
    <w:rsid w:val="00ED3FD8"/>
    <w:rsid w:val="00ED5874"/>
    <w:rsid w:val="00ED7A25"/>
    <w:rsid w:val="00ED7DD4"/>
    <w:rsid w:val="00EE0F28"/>
    <w:rsid w:val="00EE3165"/>
    <w:rsid w:val="00EF05B6"/>
    <w:rsid w:val="00EF2183"/>
    <w:rsid w:val="00EF2C0E"/>
    <w:rsid w:val="00EF3571"/>
    <w:rsid w:val="00EF3FD1"/>
    <w:rsid w:val="00EF64CB"/>
    <w:rsid w:val="00F04060"/>
    <w:rsid w:val="00F052CE"/>
    <w:rsid w:val="00F12EBD"/>
    <w:rsid w:val="00F1402C"/>
    <w:rsid w:val="00F1448A"/>
    <w:rsid w:val="00F22C92"/>
    <w:rsid w:val="00F25436"/>
    <w:rsid w:val="00F34090"/>
    <w:rsid w:val="00F34A3B"/>
    <w:rsid w:val="00F34B77"/>
    <w:rsid w:val="00F40BB0"/>
    <w:rsid w:val="00F40D37"/>
    <w:rsid w:val="00F44323"/>
    <w:rsid w:val="00F50880"/>
    <w:rsid w:val="00F54630"/>
    <w:rsid w:val="00F63C76"/>
    <w:rsid w:val="00F704F5"/>
    <w:rsid w:val="00F7097A"/>
    <w:rsid w:val="00F75F95"/>
    <w:rsid w:val="00F80D2E"/>
    <w:rsid w:val="00F82F31"/>
    <w:rsid w:val="00F86F34"/>
    <w:rsid w:val="00F94D0D"/>
    <w:rsid w:val="00F94FCA"/>
    <w:rsid w:val="00FA0122"/>
    <w:rsid w:val="00FA04BF"/>
    <w:rsid w:val="00FA0AE7"/>
    <w:rsid w:val="00FA12C8"/>
    <w:rsid w:val="00FA2BF8"/>
    <w:rsid w:val="00FA3A68"/>
    <w:rsid w:val="00FA543C"/>
    <w:rsid w:val="00FA710F"/>
    <w:rsid w:val="00FA7F1D"/>
    <w:rsid w:val="00FB48E8"/>
    <w:rsid w:val="00FB597B"/>
    <w:rsid w:val="00FB5E97"/>
    <w:rsid w:val="00FB61ED"/>
    <w:rsid w:val="00FB7AAD"/>
    <w:rsid w:val="00FC0E9F"/>
    <w:rsid w:val="00FC37D9"/>
    <w:rsid w:val="00FD2DCD"/>
    <w:rsid w:val="00FD5C20"/>
    <w:rsid w:val="00FE0B62"/>
    <w:rsid w:val="00FE1686"/>
    <w:rsid w:val="00FE20D8"/>
    <w:rsid w:val="00FE2BAC"/>
    <w:rsid w:val="00FE5933"/>
    <w:rsid w:val="00FF0334"/>
    <w:rsid w:val="00FF429B"/>
    <w:rsid w:val="00FF5BF0"/>
    <w:rsid w:val="00FF7BC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9713D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5F6BBD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4207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AF4207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  <w:szCs w:val="24"/>
    </w:rPr>
  </w:style>
  <w:style w:type="paragraph" w:styleId="4">
    <w:name w:val="heading 4"/>
    <w:basedOn w:val="a"/>
    <w:next w:val="a"/>
    <w:link w:val="40"/>
    <w:qFormat/>
    <w:rsid w:val="00D5520B"/>
    <w:pPr>
      <w:keepNext/>
      <w:jc w:val="center"/>
      <w:outlineLvl w:val="3"/>
    </w:pPr>
    <w:rPr>
      <w:b/>
      <w:sz w:val="22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link w:val="a4"/>
    <w:qFormat/>
    <w:rsid w:val="0009713D"/>
    <w:pPr>
      <w:spacing w:before="240" w:after="60"/>
      <w:jc w:val="center"/>
      <w:outlineLvl w:val="0"/>
    </w:pPr>
    <w:rPr>
      <w:rFonts w:asciiTheme="majorHAnsi" w:eastAsiaTheme="majorEastAsia" w:hAnsiTheme="majorHAnsi" w:cstheme="majorBidi"/>
      <w:b/>
      <w:bCs/>
      <w:kern w:val="28"/>
      <w:sz w:val="32"/>
      <w:szCs w:val="32"/>
    </w:rPr>
  </w:style>
  <w:style w:type="character" w:customStyle="1" w:styleId="a4">
    <w:name w:val="Название Знак"/>
    <w:basedOn w:val="a0"/>
    <w:link w:val="a3"/>
    <w:rsid w:val="0009713D"/>
    <w:rPr>
      <w:rFonts w:asciiTheme="majorHAnsi" w:eastAsiaTheme="majorEastAsia" w:hAnsiTheme="majorHAnsi" w:cstheme="majorBidi"/>
      <w:b/>
      <w:bCs/>
      <w:kern w:val="28"/>
      <w:sz w:val="32"/>
      <w:szCs w:val="32"/>
      <w:lang w:eastAsia="ru-RU"/>
    </w:rPr>
  </w:style>
  <w:style w:type="paragraph" w:styleId="a5">
    <w:name w:val="List Paragraph"/>
    <w:aliases w:val="Содержание. 2 уровень"/>
    <w:basedOn w:val="a"/>
    <w:link w:val="a6"/>
    <w:uiPriority w:val="34"/>
    <w:qFormat/>
    <w:rsid w:val="00906BE6"/>
    <w:pPr>
      <w:ind w:left="720"/>
      <w:contextualSpacing/>
    </w:pPr>
  </w:style>
  <w:style w:type="table" w:styleId="a7">
    <w:name w:val="Table Grid"/>
    <w:basedOn w:val="a1"/>
    <w:uiPriority w:val="59"/>
    <w:rsid w:val="0029381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6F7BDA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6F7BDA"/>
    <w:rPr>
      <w:rFonts w:ascii="Tahoma" w:eastAsia="Times New Roman" w:hAnsi="Tahoma" w:cs="Tahoma"/>
      <w:sz w:val="16"/>
      <w:szCs w:val="16"/>
      <w:lang w:eastAsia="ru-RU"/>
    </w:rPr>
  </w:style>
  <w:style w:type="character" w:styleId="aa">
    <w:name w:val="Hyperlink"/>
    <w:basedOn w:val="a0"/>
    <w:uiPriority w:val="99"/>
    <w:unhideWhenUsed/>
    <w:rsid w:val="00373DCE"/>
    <w:rPr>
      <w:color w:val="0000FF"/>
      <w:u w:val="single"/>
    </w:rPr>
  </w:style>
  <w:style w:type="character" w:customStyle="1" w:styleId="ab">
    <w:name w:val="Основной текст_"/>
    <w:basedOn w:val="a0"/>
    <w:link w:val="41"/>
    <w:rsid w:val="007A501D"/>
    <w:rPr>
      <w:rFonts w:ascii="Times New Roman" w:eastAsia="Times New Roman" w:hAnsi="Times New Roman" w:cs="Times New Roman"/>
      <w:sz w:val="26"/>
      <w:szCs w:val="26"/>
      <w:shd w:val="clear" w:color="auto" w:fill="FFFFFF"/>
    </w:rPr>
  </w:style>
  <w:style w:type="paragraph" w:customStyle="1" w:styleId="41">
    <w:name w:val="Основной текст4"/>
    <w:basedOn w:val="a"/>
    <w:link w:val="ab"/>
    <w:rsid w:val="007A501D"/>
    <w:pPr>
      <w:widowControl w:val="0"/>
      <w:shd w:val="clear" w:color="auto" w:fill="FFFFFF"/>
      <w:spacing w:before="480" w:after="5460" w:line="0" w:lineRule="atLeast"/>
      <w:ind w:hanging="540"/>
      <w:jc w:val="center"/>
    </w:pPr>
    <w:rPr>
      <w:sz w:val="26"/>
      <w:szCs w:val="26"/>
      <w:lang w:eastAsia="en-US"/>
    </w:rPr>
  </w:style>
  <w:style w:type="character" w:customStyle="1" w:styleId="40">
    <w:name w:val="Заголовок 4 Знак"/>
    <w:basedOn w:val="a0"/>
    <w:link w:val="4"/>
    <w:rsid w:val="00D5520B"/>
    <w:rPr>
      <w:rFonts w:ascii="Times New Roman" w:eastAsia="Times New Roman" w:hAnsi="Times New Roman" w:cs="Times New Roman"/>
      <w:b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5F6BB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paragraph" w:styleId="ac">
    <w:name w:val="TOC Heading"/>
    <w:basedOn w:val="1"/>
    <w:next w:val="a"/>
    <w:uiPriority w:val="39"/>
    <w:unhideWhenUsed/>
    <w:qFormat/>
    <w:rsid w:val="005F6BBD"/>
    <w:pPr>
      <w:spacing w:line="276" w:lineRule="auto"/>
      <w:outlineLvl w:val="9"/>
    </w:pPr>
    <w:rPr>
      <w:lang w:eastAsia="en-US"/>
    </w:rPr>
  </w:style>
  <w:style w:type="paragraph" w:styleId="ad">
    <w:name w:val="header"/>
    <w:basedOn w:val="a"/>
    <w:link w:val="ae"/>
    <w:uiPriority w:val="99"/>
    <w:semiHidden/>
    <w:unhideWhenUsed/>
    <w:rsid w:val="005F6BBD"/>
    <w:pPr>
      <w:tabs>
        <w:tab w:val="center" w:pos="4677"/>
        <w:tab w:val="right" w:pos="9355"/>
      </w:tabs>
    </w:pPr>
  </w:style>
  <w:style w:type="character" w:customStyle="1" w:styleId="ae">
    <w:name w:val="Верхний колонтитул Знак"/>
    <w:basedOn w:val="a0"/>
    <w:link w:val="ad"/>
    <w:uiPriority w:val="99"/>
    <w:semiHidden/>
    <w:rsid w:val="005F6BBD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f">
    <w:name w:val="footer"/>
    <w:basedOn w:val="a"/>
    <w:link w:val="af0"/>
    <w:uiPriority w:val="99"/>
    <w:unhideWhenUsed/>
    <w:rsid w:val="005F6BBD"/>
    <w:pPr>
      <w:tabs>
        <w:tab w:val="center" w:pos="4677"/>
        <w:tab w:val="right" w:pos="9355"/>
      </w:tabs>
    </w:pPr>
  </w:style>
  <w:style w:type="character" w:customStyle="1" w:styleId="af0">
    <w:name w:val="Нижний колонтитул Знак"/>
    <w:basedOn w:val="a0"/>
    <w:link w:val="af"/>
    <w:uiPriority w:val="99"/>
    <w:rsid w:val="005F6BBD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11pt0pt">
    <w:name w:val="Основной текст + 11 pt;Полужирный;Интервал 0 pt"/>
    <w:basedOn w:val="ab"/>
    <w:rsid w:val="00FF429B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2"/>
      <w:w w:val="100"/>
      <w:position w:val="0"/>
      <w:sz w:val="22"/>
      <w:szCs w:val="22"/>
      <w:u w:val="none"/>
      <w:shd w:val="clear" w:color="auto" w:fill="FFFFFF"/>
      <w:lang w:val="ru-RU"/>
    </w:rPr>
  </w:style>
  <w:style w:type="paragraph" w:styleId="af1">
    <w:name w:val="No Spacing"/>
    <w:uiPriority w:val="1"/>
    <w:qFormat/>
    <w:rsid w:val="004C47F2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21">
    <w:name w:val="Основной текст (2)_"/>
    <w:basedOn w:val="a0"/>
    <w:link w:val="22"/>
    <w:rsid w:val="004B1051"/>
    <w:rPr>
      <w:rFonts w:ascii="Times New Roman" w:eastAsia="Times New Roman" w:hAnsi="Times New Roman" w:cs="Times New Roman"/>
      <w:b/>
      <w:bCs/>
      <w:spacing w:val="-1"/>
      <w:sz w:val="26"/>
      <w:szCs w:val="26"/>
      <w:shd w:val="clear" w:color="auto" w:fill="FFFFFF"/>
    </w:rPr>
  </w:style>
  <w:style w:type="paragraph" w:customStyle="1" w:styleId="22">
    <w:name w:val="Основной текст (2)"/>
    <w:basedOn w:val="a"/>
    <w:link w:val="21"/>
    <w:rsid w:val="004B1051"/>
    <w:pPr>
      <w:widowControl w:val="0"/>
      <w:shd w:val="clear" w:color="auto" w:fill="FFFFFF"/>
      <w:spacing w:before="5460" w:after="5460" w:line="322" w:lineRule="exact"/>
      <w:jc w:val="center"/>
    </w:pPr>
    <w:rPr>
      <w:b/>
      <w:bCs/>
      <w:spacing w:val="-1"/>
      <w:sz w:val="26"/>
      <w:szCs w:val="26"/>
      <w:lang w:eastAsia="en-US"/>
    </w:rPr>
  </w:style>
  <w:style w:type="paragraph" w:styleId="af2">
    <w:name w:val="Normal (Web)"/>
    <w:basedOn w:val="a"/>
    <w:uiPriority w:val="99"/>
    <w:unhideWhenUsed/>
    <w:rsid w:val="002A338B"/>
    <w:pPr>
      <w:spacing w:before="100" w:beforeAutospacing="1" w:after="100" w:afterAutospacing="1"/>
    </w:pPr>
    <w:rPr>
      <w:szCs w:val="24"/>
    </w:rPr>
  </w:style>
  <w:style w:type="paragraph" w:customStyle="1" w:styleId="ConsPlusTitle">
    <w:name w:val="ConsPlusTitle"/>
    <w:rsid w:val="00D23C7A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table" w:customStyle="1" w:styleId="11">
    <w:name w:val="Сетка таблицы1"/>
    <w:basedOn w:val="a1"/>
    <w:next w:val="a7"/>
    <w:uiPriority w:val="59"/>
    <w:rsid w:val="0070440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Normal">
    <w:name w:val="Table Normal"/>
    <w:rsid w:val="0075004E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Times New Roman" w:eastAsia="Arial Unicode MS" w:hAnsi="Times New Roman" w:cs="Times New Roman"/>
      <w:sz w:val="20"/>
      <w:szCs w:val="20"/>
      <w:bdr w:val="nil"/>
      <w:lang w:eastAsia="ru-RU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instancename">
    <w:name w:val="instancename"/>
    <w:basedOn w:val="a0"/>
    <w:rsid w:val="00583A0B"/>
  </w:style>
  <w:style w:type="character" w:customStyle="1" w:styleId="accesshide">
    <w:name w:val="accesshide"/>
    <w:basedOn w:val="a0"/>
    <w:rsid w:val="00583A0B"/>
  </w:style>
  <w:style w:type="character" w:customStyle="1" w:styleId="20">
    <w:name w:val="Заголовок 2 Знак"/>
    <w:basedOn w:val="a0"/>
    <w:link w:val="2"/>
    <w:uiPriority w:val="9"/>
    <w:semiHidden/>
    <w:rsid w:val="00AF4207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AF4207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ru-RU"/>
    </w:rPr>
  </w:style>
  <w:style w:type="character" w:customStyle="1" w:styleId="a6">
    <w:name w:val="Абзац списка Знак"/>
    <w:aliases w:val="Содержание. 2 уровень Знак"/>
    <w:basedOn w:val="a0"/>
    <w:link w:val="a5"/>
    <w:uiPriority w:val="34"/>
    <w:qFormat/>
    <w:rsid w:val="00FC37D9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f3">
    <w:name w:val="footnote text"/>
    <w:basedOn w:val="a"/>
    <w:link w:val="af4"/>
    <w:rsid w:val="0041262D"/>
    <w:rPr>
      <w:sz w:val="20"/>
    </w:rPr>
  </w:style>
  <w:style w:type="character" w:customStyle="1" w:styleId="af4">
    <w:name w:val="Текст сноски Знак"/>
    <w:basedOn w:val="a0"/>
    <w:link w:val="af3"/>
    <w:rsid w:val="0041262D"/>
    <w:rPr>
      <w:rFonts w:ascii="Times New Roman" w:eastAsia="Times New Roman" w:hAnsi="Times New Roman" w:cs="Times New Roman"/>
      <w:sz w:val="20"/>
      <w:szCs w:val="20"/>
      <w:lang w:eastAsia="ru-RU"/>
    </w:rPr>
  </w:style>
  <w:style w:type="numbering" w:customStyle="1" w:styleId="12">
    <w:name w:val="Нет списка1"/>
    <w:next w:val="a2"/>
    <w:uiPriority w:val="99"/>
    <w:semiHidden/>
    <w:unhideWhenUsed/>
    <w:rsid w:val="00314312"/>
  </w:style>
  <w:style w:type="table" w:customStyle="1" w:styleId="23">
    <w:name w:val="Сетка таблицы2"/>
    <w:basedOn w:val="a1"/>
    <w:next w:val="a7"/>
    <w:uiPriority w:val="59"/>
    <w:rsid w:val="0031431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">
    <w:name w:val="Сетка таблицы11"/>
    <w:basedOn w:val="a1"/>
    <w:next w:val="a7"/>
    <w:uiPriority w:val="59"/>
    <w:rsid w:val="0031431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Normal1">
    <w:name w:val="Table Normal1"/>
    <w:rsid w:val="00314312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Times New Roman" w:eastAsia="Arial Unicode MS" w:hAnsi="Times New Roman" w:cs="Times New Roman"/>
      <w:sz w:val="20"/>
      <w:szCs w:val="20"/>
      <w:bdr w:val="nil"/>
      <w:lang w:eastAsia="ru-RU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13">
    <w:name w:val="Неразрешенное упоминание1"/>
    <w:basedOn w:val="a0"/>
    <w:uiPriority w:val="99"/>
    <w:semiHidden/>
    <w:unhideWhenUsed/>
    <w:rsid w:val="00314312"/>
    <w:rPr>
      <w:color w:val="605E5C"/>
      <w:shd w:val="clear" w:color="auto" w:fill="E1DFDD"/>
    </w:rPr>
  </w:style>
  <w:style w:type="character" w:customStyle="1" w:styleId="js-doc-mark">
    <w:name w:val="js-doc-mark"/>
    <w:basedOn w:val="a0"/>
    <w:rsid w:val="007C7D30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97943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969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695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412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21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314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4935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0555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13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370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525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download.geoscan.aero/site-files/lite/Geoscan_Lite_Manual.pdf" TargetMode="External"/><Relationship Id="rId18" Type="http://schemas.openxmlformats.org/officeDocument/2006/relationships/hyperlink" Target="https://www.dji.com/ru/downloads/products/zenmuse-x5s" TargetMode="External"/><Relationship Id="rId26" Type="http://schemas.openxmlformats.org/officeDocument/2006/relationships/image" Target="media/image7.jpeg"/><Relationship Id="rId39" Type="http://schemas.openxmlformats.org/officeDocument/2006/relationships/image" Target="media/image20.jpeg"/><Relationship Id="rId3" Type="http://schemas.openxmlformats.org/officeDocument/2006/relationships/styles" Target="styles.xml"/><Relationship Id="rId21" Type="http://schemas.openxmlformats.org/officeDocument/2006/relationships/image" Target="media/image2.png"/><Relationship Id="rId34" Type="http://schemas.openxmlformats.org/officeDocument/2006/relationships/image" Target="media/image15.png"/><Relationship Id="rId42" Type="http://schemas.openxmlformats.org/officeDocument/2006/relationships/image" Target="media/image23.jpeg"/><Relationship Id="rId47" Type="http://schemas.openxmlformats.org/officeDocument/2006/relationships/image" Target="media/image28.jpeg"/><Relationship Id="rId50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hyperlink" Target="https://download.geoscan.aero/site-files/401/Geoscan_401_Manual.pdf" TargetMode="External"/><Relationship Id="rId17" Type="http://schemas.openxmlformats.org/officeDocument/2006/relationships/hyperlink" Target="https://www.dji.com/ru/downloads/products/mini-2" TargetMode="External"/><Relationship Id="rId25" Type="http://schemas.openxmlformats.org/officeDocument/2006/relationships/image" Target="media/image6.jpeg"/><Relationship Id="rId33" Type="http://schemas.openxmlformats.org/officeDocument/2006/relationships/image" Target="media/image14.png"/><Relationship Id="rId38" Type="http://schemas.openxmlformats.org/officeDocument/2006/relationships/image" Target="media/image19.jpeg"/><Relationship Id="rId46" Type="http://schemas.openxmlformats.org/officeDocument/2006/relationships/image" Target="media/image27.jpeg"/><Relationship Id="rId2" Type="http://schemas.openxmlformats.org/officeDocument/2006/relationships/numbering" Target="numbering.xml"/><Relationship Id="rId16" Type="http://schemas.openxmlformats.org/officeDocument/2006/relationships/hyperlink" Target="https://www.dji.com/ru/downloads/products/matrice-200-series-v2" TargetMode="External"/><Relationship Id="rId20" Type="http://schemas.openxmlformats.org/officeDocument/2006/relationships/image" Target="media/image1.png"/><Relationship Id="rId29" Type="http://schemas.openxmlformats.org/officeDocument/2006/relationships/image" Target="media/image10.jpeg"/><Relationship Id="rId41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download.geoscan.aero/site-files/201/Geoscan_201_Manual.pdf" TargetMode="External"/><Relationship Id="rId24" Type="http://schemas.openxmlformats.org/officeDocument/2006/relationships/image" Target="media/image5.jpeg"/><Relationship Id="rId32" Type="http://schemas.openxmlformats.org/officeDocument/2006/relationships/image" Target="media/image13.jpeg"/><Relationship Id="rId37" Type="http://schemas.openxmlformats.org/officeDocument/2006/relationships/image" Target="media/image18.png"/><Relationship Id="rId40" Type="http://schemas.openxmlformats.org/officeDocument/2006/relationships/image" Target="media/image21.jpeg"/><Relationship Id="rId45" Type="http://schemas.openxmlformats.org/officeDocument/2006/relationships/image" Target="media/image26.jpeg"/><Relationship Id="rId5" Type="http://schemas.openxmlformats.org/officeDocument/2006/relationships/webSettings" Target="webSettings.xml"/><Relationship Id="rId15" Type="http://schemas.openxmlformats.org/officeDocument/2006/relationships/hyperlink" Target="https://www.dji.com/ru/downloads/products/mavic-2-enterprise" TargetMode="External"/><Relationship Id="rId23" Type="http://schemas.openxmlformats.org/officeDocument/2006/relationships/image" Target="media/image4.jpeg"/><Relationship Id="rId28" Type="http://schemas.openxmlformats.org/officeDocument/2006/relationships/image" Target="media/image9.jpeg"/><Relationship Id="rId36" Type="http://schemas.openxmlformats.org/officeDocument/2006/relationships/image" Target="media/image17.png"/><Relationship Id="rId49" Type="http://schemas.openxmlformats.org/officeDocument/2006/relationships/footer" Target="footer1.xml"/><Relationship Id="rId10" Type="http://schemas.openxmlformats.org/officeDocument/2006/relationships/hyperlink" Target="https://reader.lanbook.com/book/510242" TargetMode="External"/><Relationship Id="rId19" Type="http://schemas.openxmlformats.org/officeDocument/2006/relationships/hyperlink" Target="https://www.dji.com/ru/downloads/products/zenmuse-z30" TargetMode="External"/><Relationship Id="rId31" Type="http://schemas.openxmlformats.org/officeDocument/2006/relationships/image" Target="media/image12.jpeg"/><Relationship Id="rId44" Type="http://schemas.openxmlformats.org/officeDocument/2006/relationships/image" Target="media/image25.jpeg"/><Relationship Id="rId4" Type="http://schemas.openxmlformats.org/officeDocument/2006/relationships/settings" Target="settings.xml"/><Relationship Id="rId9" Type="http://schemas.openxmlformats.org/officeDocument/2006/relationships/hyperlink" Target="https://reader.lanbook.com/book/482990" TargetMode="External"/><Relationship Id="rId14" Type="http://schemas.openxmlformats.org/officeDocument/2006/relationships/hyperlink" Target="https://www.dji.com/ru/downloads/products/mavic-2" TargetMode="External"/><Relationship Id="rId22" Type="http://schemas.openxmlformats.org/officeDocument/2006/relationships/image" Target="media/image3.png"/><Relationship Id="rId27" Type="http://schemas.openxmlformats.org/officeDocument/2006/relationships/image" Target="media/image8.jpeg"/><Relationship Id="rId30" Type="http://schemas.openxmlformats.org/officeDocument/2006/relationships/image" Target="media/image11.jpeg"/><Relationship Id="rId35" Type="http://schemas.openxmlformats.org/officeDocument/2006/relationships/image" Target="media/image16.png"/><Relationship Id="rId43" Type="http://schemas.openxmlformats.org/officeDocument/2006/relationships/image" Target="media/image24.jpeg"/><Relationship Id="rId48" Type="http://schemas.openxmlformats.org/officeDocument/2006/relationships/image" Target="media/image29.png"/><Relationship Id="rId8" Type="http://schemas.openxmlformats.org/officeDocument/2006/relationships/hyperlink" Target="https://reader.lanbook.com/book/480347" TargetMode="External"/><Relationship Id="rId5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AE4F069-9480-449A-A4BE-90C86495B9E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5176</TotalTime>
  <Pages>22</Pages>
  <Words>6101</Words>
  <Characters>34782</Characters>
  <Application>Microsoft Office Word</Application>
  <DocSecurity>0</DocSecurity>
  <Lines>289</Lines>
  <Paragraphs>81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40802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goncharenko-ds</cp:lastModifiedBy>
  <cp:revision>906</cp:revision>
  <cp:lastPrinted>2022-01-12T07:41:00Z</cp:lastPrinted>
  <dcterms:created xsi:type="dcterms:W3CDTF">2018-01-26T03:14:00Z</dcterms:created>
  <dcterms:modified xsi:type="dcterms:W3CDTF">2026-04-08T03:00:00Z</dcterms:modified>
</cp:coreProperties>
</file>