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BE4" w:rsidRPr="00DC2BE4" w:rsidRDefault="00DC2BE4" w:rsidP="00DC2BE4">
      <w:pPr>
        <w:spacing w:before="100" w:beforeAutospacing="1" w:after="100" w:afterAutospacing="1" w:line="255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BE4">
        <w:rPr>
          <w:rFonts w:ascii="Times New Roman" w:eastAsia="Times New Roman" w:hAnsi="Times New Roman" w:cs="Times New Roman"/>
          <w:i/>
          <w:iCs/>
          <w:color w:val="9400D3"/>
          <w:sz w:val="28"/>
          <w:szCs w:val="28"/>
          <w:shd w:val="clear" w:color="auto" w:fill="FFFFFF"/>
          <w:lang w:eastAsia="ru-RU"/>
        </w:rPr>
        <w:t>Правила поведение на воде в зимний период</w:t>
      </w:r>
    </w:p>
    <w:p w:rsidR="00DC2BE4" w:rsidRPr="00DC2BE4" w:rsidRDefault="00DC2BE4" w:rsidP="00DC2BE4">
      <w:pPr>
        <w:spacing w:before="100" w:beforeAutospacing="1" w:after="100" w:afterAutospacing="1" w:line="25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B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  С наступлением первых осенних заморозков вода в водоемах покрывается льдом. Начинается период ледостава. С образованием первого льда люди выходят на водоем по различным причинам.</w:t>
      </w:r>
      <w:r w:rsidR="0011091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DC2B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Можно значительно сократить маршрут при переходе по льду с одного берега на другой, лихо прокатиться по гладкой и блестящей поверхности на коньках, поиграть в хоккей и т.п.</w:t>
      </w:r>
      <w:r w:rsidR="0011091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bookmarkStart w:id="0" w:name="_GoBack"/>
      <w:bookmarkEnd w:id="0"/>
      <w:r w:rsidRPr="00DC2B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Но нельзя забывать о серьезной опасности, которую таят в себе только что замерзшие водоемы. Первый лед очень коварен. Не торопитесь выходить на первый лед, он только кажется прочным, а на самом деле он тонкий, слабый и не выдержит тяжести не только взрослого человека, но и ребенка. Молодой лед отличается от старого более темным цветом и тонким ровным снежным покровом без застругов и надувов.</w:t>
      </w:r>
    </w:p>
    <w:p w:rsidR="00DC2BE4" w:rsidRPr="00DC2BE4" w:rsidRDefault="00DC2BE4" w:rsidP="00DC2BE4">
      <w:pPr>
        <w:spacing w:before="100" w:beforeAutospacing="1" w:after="100" w:afterAutospacing="1" w:line="255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BE4"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  <w:lang w:eastAsia="ru-RU"/>
        </w:rPr>
        <w:t>Правила поведения</w:t>
      </w:r>
    </w:p>
    <w:p w:rsidR="00DC2BE4" w:rsidRPr="00DC2BE4" w:rsidRDefault="00DC2BE4" w:rsidP="00DC2BE4">
      <w:pPr>
        <w:numPr>
          <w:ilvl w:val="0"/>
          <w:numId w:val="1"/>
        </w:numPr>
        <w:spacing w:before="100" w:beforeAutospacing="1" w:after="100" w:afterAutospacing="1" w:line="25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B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Необходимо помнить, что выходить на осенний лед можно только в крайнем случае с максимальной осторожностью.</w:t>
      </w:r>
    </w:p>
    <w:p w:rsidR="00DC2BE4" w:rsidRPr="00DC2BE4" w:rsidRDefault="00DC2BE4" w:rsidP="00DC2BE4">
      <w:pPr>
        <w:numPr>
          <w:ilvl w:val="0"/>
          <w:numId w:val="1"/>
        </w:numPr>
        <w:spacing w:before="100" w:beforeAutospacing="1" w:after="100" w:afterAutospacing="1" w:line="25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B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 всех случаях, прежде чем сойти с берега на лед, необходимо внимательно осмотреться, наметить маршрут движения и возможного возвращения на берег.</w:t>
      </w:r>
    </w:p>
    <w:p w:rsidR="00DC2BE4" w:rsidRPr="00DC2BE4" w:rsidRDefault="00DC2BE4" w:rsidP="00DC2BE4">
      <w:pPr>
        <w:numPr>
          <w:ilvl w:val="0"/>
          <w:numId w:val="1"/>
        </w:numPr>
        <w:spacing w:before="100" w:beforeAutospacing="1" w:after="100" w:afterAutospacing="1" w:line="25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B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Следует остерегаться мест, где лед запорошен снегом, под снегом лед нарастает медленнее. Бывает так, что по всему водоему толщина открытого льда более 10 см, а под снегом - 3 см.</w:t>
      </w:r>
    </w:p>
    <w:p w:rsidR="00DC2BE4" w:rsidRPr="00DC2BE4" w:rsidRDefault="00DC2BE4" w:rsidP="00DC2BE4">
      <w:pPr>
        <w:numPr>
          <w:ilvl w:val="0"/>
          <w:numId w:val="1"/>
        </w:numPr>
        <w:spacing w:before="100" w:beforeAutospacing="1" w:after="100" w:afterAutospacing="1" w:line="25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B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местах, где быстрое течение, вблизи выступающих на поверхность кустов, осоки, травы, где имеются родники или ручей впадает в водоем, образуются промоины, проталины или полыньи. Здесь вода покрывается очень тонким льдом.</w:t>
      </w:r>
    </w:p>
    <w:p w:rsidR="00DC2BE4" w:rsidRPr="00DC2BE4" w:rsidRDefault="00DC2BE4" w:rsidP="00DC2BE4">
      <w:pPr>
        <w:numPr>
          <w:ilvl w:val="0"/>
          <w:numId w:val="1"/>
        </w:numPr>
        <w:spacing w:before="100" w:beforeAutospacing="1" w:after="100" w:afterAutospacing="1" w:line="25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B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Особо опасны места сброса в водоемы промышленных сточных вод, растопленного снега с улиц города, насыщенного разного рода реагентами. В таких местах вода практически не замерзает всю зиму.</w:t>
      </w:r>
    </w:p>
    <w:p w:rsidR="00DC2BE4" w:rsidRPr="00DC2BE4" w:rsidRDefault="00DC2BE4" w:rsidP="00DC2BE4">
      <w:pPr>
        <w:numPr>
          <w:ilvl w:val="0"/>
          <w:numId w:val="1"/>
        </w:numPr>
        <w:spacing w:before="100" w:beforeAutospacing="1" w:after="100" w:afterAutospacing="1" w:line="25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B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Безопаснее всего переходить водоем по прозрачному с зеленоватым или синеватым оттенком льду при его толщине не менее 7 см.</w:t>
      </w:r>
    </w:p>
    <w:p w:rsidR="00DC2BE4" w:rsidRPr="00DC2BE4" w:rsidRDefault="00DC2BE4" w:rsidP="00DC2BE4">
      <w:pPr>
        <w:numPr>
          <w:ilvl w:val="0"/>
          <w:numId w:val="1"/>
        </w:numPr>
        <w:spacing w:before="100" w:beforeAutospacing="1" w:after="100" w:afterAutospacing="1" w:line="25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B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Прежде чем встать на лед нужно убедиться в его прочности, используя для этого пешню или палку. Во время движения пешней (палкой) ударяют по льду впереди и по обе стороны от себя по несколько раз в одно и то же место.</w:t>
      </w:r>
    </w:p>
    <w:p w:rsidR="00DC2BE4" w:rsidRPr="00DC2BE4" w:rsidRDefault="00DC2BE4" w:rsidP="00DC2BE4">
      <w:pPr>
        <w:numPr>
          <w:ilvl w:val="0"/>
          <w:numId w:val="1"/>
        </w:numPr>
        <w:spacing w:before="100" w:beforeAutospacing="1" w:after="100" w:afterAutospacing="1" w:line="25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B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Если  вы видите чистое, ровное, не занесенное снегом место, значит здесь полынья или промоина, покрытая тонким свежим льдом.</w:t>
      </w:r>
    </w:p>
    <w:p w:rsidR="00DC2BE4" w:rsidRPr="00DC2BE4" w:rsidRDefault="00DC2BE4" w:rsidP="00DC2BE4">
      <w:pPr>
        <w:numPr>
          <w:ilvl w:val="0"/>
          <w:numId w:val="1"/>
        </w:numPr>
        <w:spacing w:before="100" w:beforeAutospacing="1" w:after="100" w:afterAutospacing="1" w:line="25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B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Если на ровном снеговом покрове темное пятно, значит под снегом - неокрепший лед.</w:t>
      </w:r>
    </w:p>
    <w:p w:rsidR="00DC2BE4" w:rsidRPr="00DC2BE4" w:rsidRDefault="00DC2BE4" w:rsidP="00DC2BE4">
      <w:pPr>
        <w:numPr>
          <w:ilvl w:val="0"/>
          <w:numId w:val="1"/>
        </w:numPr>
        <w:spacing w:before="100" w:beforeAutospacing="1" w:after="100" w:afterAutospacing="1" w:line="25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B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Лыжная трасса, если она проходит по льду, должна быть обозначена вешками (флажками).</w:t>
      </w:r>
    </w:p>
    <w:p w:rsidR="00DC2BE4" w:rsidRPr="00DC2BE4" w:rsidRDefault="00DC2BE4" w:rsidP="00DC2BE4">
      <w:pPr>
        <w:numPr>
          <w:ilvl w:val="0"/>
          <w:numId w:val="1"/>
        </w:numPr>
        <w:spacing w:before="100" w:beforeAutospacing="1" w:after="100" w:afterAutospacing="1" w:line="25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B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Очень опасно скатываться на лед с обрывистого берега, особенно в незнакомом месте. Даже заметив впереди себя прорубь, пролом во льду </w:t>
      </w:r>
      <w:r w:rsidRPr="00DC2B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или иную опасность, бывает трудно затормозить или отвернуть в сторону, особенно, если катаются маленькие дети.</w:t>
      </w:r>
    </w:p>
    <w:p w:rsidR="00DC2BE4" w:rsidRPr="00DC2BE4" w:rsidRDefault="00DC2BE4" w:rsidP="00DC2BE4">
      <w:pPr>
        <w:numPr>
          <w:ilvl w:val="0"/>
          <w:numId w:val="1"/>
        </w:numPr>
        <w:spacing w:before="100" w:beforeAutospacing="1" w:after="100" w:afterAutospacing="1" w:line="25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B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Для катания на санках, лыжах, коньках необходимо выбирать места с прочным ледяным покровом, предварительно обследованным взрослыми людьми.</w:t>
      </w:r>
    </w:p>
    <w:p w:rsidR="00DC2BE4" w:rsidRPr="00DC2BE4" w:rsidRDefault="00DC2BE4" w:rsidP="00DC2BE4">
      <w:pPr>
        <w:numPr>
          <w:ilvl w:val="0"/>
          <w:numId w:val="1"/>
        </w:numPr>
        <w:spacing w:before="100" w:beforeAutospacing="1" w:after="100" w:afterAutospacing="1" w:line="25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B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Необходимо соблюдать особую осторожность на льду в период оттепелей, когда даже зимний лед теряет свою прочность.</w:t>
      </w:r>
    </w:p>
    <w:p w:rsidR="00DC2BE4" w:rsidRPr="00DC2BE4" w:rsidRDefault="00DC2BE4" w:rsidP="00DC2BE4">
      <w:pPr>
        <w:spacing w:before="100" w:beforeAutospacing="1" w:after="100" w:afterAutospacing="1" w:line="255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BE4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FF"/>
          <w:lang w:eastAsia="ru-RU"/>
        </w:rPr>
        <w:t>ПОМНИТЕ!</w:t>
      </w:r>
    </w:p>
    <w:p w:rsidR="00DC2BE4" w:rsidRPr="00DC2BE4" w:rsidRDefault="00DC2BE4" w:rsidP="00DC2BE4">
      <w:pPr>
        <w:numPr>
          <w:ilvl w:val="0"/>
          <w:numId w:val="2"/>
        </w:numPr>
        <w:spacing w:before="100" w:beforeAutospacing="1" w:after="100" w:afterAutospacing="1" w:line="25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B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Человек может погибнуть в результате переохлаждения через 15-20 минут после попадания в воду.</w:t>
      </w:r>
    </w:p>
    <w:p w:rsidR="00DC2BE4" w:rsidRPr="00DC2BE4" w:rsidRDefault="00DC2BE4" w:rsidP="00DC2BE4">
      <w:pPr>
        <w:numPr>
          <w:ilvl w:val="0"/>
          <w:numId w:val="2"/>
        </w:numPr>
        <w:spacing w:before="100" w:beforeAutospacing="1" w:after="100" w:afterAutospacing="1" w:line="25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B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случае треска льда, пригибания, появления воды на поверхности льда, немедленно вернитесь на берег</w:t>
      </w:r>
    </w:p>
    <w:p w:rsidR="00DC2BE4" w:rsidRPr="00DC2BE4" w:rsidRDefault="00DC2BE4" w:rsidP="00DC2BE4">
      <w:pPr>
        <w:numPr>
          <w:ilvl w:val="0"/>
          <w:numId w:val="2"/>
        </w:numPr>
        <w:spacing w:before="100" w:beforeAutospacing="1" w:after="100" w:afterAutospacing="1" w:line="25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B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 ходите по льду толпой или с тяжелым грузом. Лучше всего без необходимости не выходить на лед!!!</w:t>
      </w:r>
    </w:p>
    <w:p w:rsidR="00DC2BE4" w:rsidRPr="00DC2BE4" w:rsidRDefault="00DC2BE4" w:rsidP="00DC2BE4">
      <w:pPr>
        <w:numPr>
          <w:ilvl w:val="0"/>
          <w:numId w:val="2"/>
        </w:numPr>
        <w:spacing w:before="100" w:beforeAutospacing="1" w:after="100" w:afterAutospacing="1" w:line="25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B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Если Вы провалились под лед, старайтесь передвигаться к тому краю полыньи, откуда идет течение. Это гарантия, что Вас не затянет под лед. Добравшись до края полыньи, старайтесь как можно больше высунуться из воды, чтобы налечь грудью на закраину и забросить ногу на край льда. Если лед выдержал, осторожно перевернитесь на спину и медленно ползите к берегу. Выбравшись на сушу, поспешите как-нибудь согреться. Охлаждение может вызвать серьезные осложнения.</w:t>
      </w:r>
    </w:p>
    <w:p w:rsidR="00DC2BE4" w:rsidRPr="00DC2BE4" w:rsidRDefault="00DC2BE4" w:rsidP="00DC2BE4">
      <w:pPr>
        <w:numPr>
          <w:ilvl w:val="0"/>
          <w:numId w:val="2"/>
        </w:numPr>
        <w:spacing w:before="100" w:beforeAutospacing="1" w:after="100" w:afterAutospacing="1" w:line="25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B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Если на Ваших глазах кто-то провалился под лед, вооружитесь любой палкой, шестом или доской и осторожно, ползком двигайтесь к полынье. Доползти следует до такого места, с которого легко можно кинуть ремень, сумку на ремне или протянуть лыжную палку. Когда находящийся в воде человек ухватится за протянутый предмет, аккуратно вытаскивайте его из воды. Выбравшись из полыньи, отползите подальше от ее края.</w:t>
      </w:r>
    </w:p>
    <w:p w:rsidR="00DC2BE4" w:rsidRPr="00DC2BE4" w:rsidRDefault="00DC2BE4" w:rsidP="00DC2BE4">
      <w:pPr>
        <w:spacing w:before="100" w:beforeAutospacing="1" w:after="100" w:afterAutospacing="1" w:line="25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B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В случае, когда по близости нет теплого помещения необходимо: </w:t>
      </w:r>
    </w:p>
    <w:p w:rsidR="00DC2BE4" w:rsidRPr="00DC2BE4" w:rsidRDefault="00DC2BE4" w:rsidP="00DC2BE4">
      <w:pPr>
        <w:numPr>
          <w:ilvl w:val="0"/>
          <w:numId w:val="3"/>
        </w:numPr>
        <w:spacing w:before="100" w:beforeAutospacing="1" w:after="100" w:afterAutospacing="1" w:line="25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B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раздеться и хорошо выжать одежду так, как переход в мокрой одежде более опасен;</w:t>
      </w:r>
    </w:p>
    <w:p w:rsidR="00DC2BE4" w:rsidRPr="00DC2BE4" w:rsidRDefault="00DC2BE4" w:rsidP="00DC2BE4">
      <w:pPr>
        <w:numPr>
          <w:ilvl w:val="0"/>
          <w:numId w:val="3"/>
        </w:numPr>
        <w:spacing w:before="100" w:beforeAutospacing="1" w:after="100" w:afterAutospacing="1" w:line="25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B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развести костер (если есть возможность) или согреться движением;</w:t>
      </w:r>
    </w:p>
    <w:p w:rsidR="00DC2BE4" w:rsidRPr="00DC2BE4" w:rsidRDefault="00DC2BE4" w:rsidP="00DC2BE4">
      <w:pPr>
        <w:numPr>
          <w:ilvl w:val="0"/>
          <w:numId w:val="3"/>
        </w:numPr>
        <w:spacing w:before="100" w:beforeAutospacing="1" w:after="100" w:afterAutospacing="1" w:line="25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B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растереться руками, сухой тканью, но не снегом.</w:t>
      </w:r>
    </w:p>
    <w:p w:rsidR="0085010A" w:rsidRPr="00DC2BE4" w:rsidRDefault="0085010A">
      <w:pPr>
        <w:rPr>
          <w:rFonts w:ascii="Times New Roman" w:hAnsi="Times New Roman" w:cs="Times New Roman"/>
          <w:sz w:val="28"/>
          <w:szCs w:val="28"/>
        </w:rPr>
      </w:pPr>
    </w:p>
    <w:sectPr w:rsidR="0085010A" w:rsidRPr="00DC2B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687AF3"/>
    <w:multiLevelType w:val="multilevel"/>
    <w:tmpl w:val="0C1CE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20A7592"/>
    <w:multiLevelType w:val="multilevel"/>
    <w:tmpl w:val="75608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8E5686"/>
    <w:multiLevelType w:val="multilevel"/>
    <w:tmpl w:val="1CD80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BE4"/>
    <w:rsid w:val="00110911"/>
    <w:rsid w:val="0085010A"/>
    <w:rsid w:val="00DC2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C2B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C2B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2B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C2B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C2B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2B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628</Words>
  <Characters>3580</Characters>
  <Application>Microsoft Office Word</Application>
  <DocSecurity>0</DocSecurity>
  <Lines>29</Lines>
  <Paragraphs>8</Paragraphs>
  <ScaleCrop>false</ScaleCrop>
  <Company/>
  <LinksUpToDate>false</LinksUpToDate>
  <CharactersWithSpaces>4200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Оператор</dc:creator>
  <cp:lastModifiedBy>пк</cp:lastModifiedBy>
  <cp:revision>4</cp:revision>
  <cp:lastPrinted>2014-12-08T05:14:00Z</cp:lastPrinted>
  <dcterms:created xsi:type="dcterms:W3CDTF">2014-02-04T10:37:00Z</dcterms:created>
  <dcterms:modified xsi:type="dcterms:W3CDTF">2014-12-08T05:14:00Z</dcterms:modified>
</cp:coreProperties>
</file>